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775" w:rsidRPr="00F509EC" w:rsidRDefault="00F509EC" w:rsidP="008828B5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37707445"/>
      <w:r w:rsidRPr="00F509EC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871775" w:rsidRPr="00F509EC" w:rsidRDefault="00F509EC" w:rsidP="008828B5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F509EC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Татарстан</w:t>
      </w:r>
      <w:bookmarkStart w:id="1" w:name="84b34cd1-8907-4be2-9654-5e4d7c979c34"/>
      <w:bookmarkEnd w:id="1"/>
    </w:p>
    <w:p w:rsidR="00F509EC" w:rsidRPr="00365773" w:rsidRDefault="00F509EC" w:rsidP="008828B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F509EC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Исполнительный комитет Заинского муниципального района</w:t>
      </w:r>
      <w:r w:rsidRPr="00F509EC">
        <w:rPr>
          <w:sz w:val="24"/>
          <w:szCs w:val="24"/>
          <w:lang w:val="ru-RU"/>
        </w:rPr>
        <w:br/>
      </w:r>
      <w:r w:rsidRPr="00F509E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Республики Татарстан</w:t>
      </w:r>
      <w:r w:rsidRPr="00F509EC">
        <w:rPr>
          <w:sz w:val="24"/>
          <w:szCs w:val="24"/>
          <w:lang w:val="ru-RU"/>
        </w:rPr>
        <w:br/>
      </w:r>
      <w:bookmarkStart w:id="2" w:name="74d6ab55-f73b-48d7-ba78-c30f74a03786"/>
      <w:bookmarkEnd w:id="2"/>
      <w:r w:rsidRPr="00365773">
        <w:rPr>
          <w:rFonts w:ascii="Times New Roman" w:hAnsi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871775" w:rsidRPr="008828B5" w:rsidRDefault="00F509EC" w:rsidP="008828B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365773">
        <w:rPr>
          <w:rFonts w:ascii="Times New Roman" w:hAnsi="Times New Roman"/>
          <w:b/>
          <w:color w:val="000000"/>
          <w:sz w:val="24"/>
          <w:szCs w:val="24"/>
          <w:lang w:val="ru-RU"/>
        </w:rPr>
        <w:t>«Александро-Слободская ООШ»</w:t>
      </w:r>
    </w:p>
    <w:p w:rsidR="008828B5" w:rsidRDefault="008828B5" w:rsidP="008828B5">
      <w:pPr>
        <w:pStyle w:val="ae"/>
      </w:pPr>
      <w:r w:rsidRPr="008828B5">
        <w:rPr>
          <w:noProof/>
        </w:rPr>
        <w:drawing>
          <wp:inline distT="0" distB="0" distL="0" distR="0">
            <wp:extent cx="6299559" cy="1242060"/>
            <wp:effectExtent l="0" t="0" r="0" b="0"/>
            <wp:docPr id="3" name="Рисунок 3" descr="C:\Users\Татьяна\Pictures\скан шапочки РП гуман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Pictures\скан шапочки РП гумани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932" cy="1243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775" w:rsidRPr="00F509EC" w:rsidRDefault="00871775">
      <w:pPr>
        <w:spacing w:after="0"/>
        <w:ind w:left="120"/>
        <w:rPr>
          <w:lang w:val="ru-RU"/>
        </w:rPr>
      </w:pPr>
    </w:p>
    <w:p w:rsidR="00871775" w:rsidRPr="00F509EC" w:rsidRDefault="00871775">
      <w:pPr>
        <w:spacing w:after="0"/>
        <w:ind w:left="120"/>
        <w:rPr>
          <w:lang w:val="ru-RU"/>
        </w:rPr>
      </w:pPr>
      <w:bookmarkStart w:id="3" w:name="_GoBack"/>
      <w:bookmarkEnd w:id="3"/>
    </w:p>
    <w:p w:rsidR="00871775" w:rsidRPr="00F509EC" w:rsidRDefault="00871775">
      <w:pPr>
        <w:spacing w:after="0"/>
        <w:ind w:left="120"/>
        <w:rPr>
          <w:lang w:val="ru-RU"/>
        </w:rPr>
      </w:pPr>
    </w:p>
    <w:p w:rsidR="00871775" w:rsidRPr="00F509EC" w:rsidRDefault="00871775">
      <w:pPr>
        <w:spacing w:after="0"/>
        <w:ind w:left="120"/>
        <w:rPr>
          <w:lang w:val="ru-RU"/>
        </w:rPr>
      </w:pPr>
    </w:p>
    <w:p w:rsidR="00871775" w:rsidRPr="00F509EC" w:rsidRDefault="00871775">
      <w:pPr>
        <w:spacing w:after="0"/>
        <w:ind w:left="120"/>
        <w:rPr>
          <w:lang w:val="ru-RU"/>
        </w:rPr>
      </w:pPr>
    </w:p>
    <w:p w:rsidR="00871775" w:rsidRPr="00F509EC" w:rsidRDefault="00F509EC">
      <w:pPr>
        <w:spacing w:after="0" w:line="408" w:lineRule="auto"/>
        <w:ind w:left="120"/>
        <w:jc w:val="center"/>
        <w:rPr>
          <w:lang w:val="ru-RU"/>
        </w:rPr>
      </w:pPr>
      <w:r w:rsidRPr="00F509E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71775" w:rsidRPr="00F509EC" w:rsidRDefault="00F509EC">
      <w:pPr>
        <w:spacing w:after="0" w:line="408" w:lineRule="auto"/>
        <w:ind w:left="120"/>
        <w:jc w:val="center"/>
        <w:rPr>
          <w:lang w:val="ru-RU"/>
        </w:rPr>
      </w:pPr>
      <w:r w:rsidRPr="00F509E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509EC">
        <w:rPr>
          <w:rFonts w:ascii="Times New Roman" w:hAnsi="Times New Roman"/>
          <w:color w:val="000000"/>
          <w:sz w:val="28"/>
          <w:lang w:val="ru-RU"/>
        </w:rPr>
        <w:t xml:space="preserve"> 4957829)</w:t>
      </w:r>
    </w:p>
    <w:p w:rsidR="00871775" w:rsidRPr="00F509EC" w:rsidRDefault="00871775">
      <w:pPr>
        <w:spacing w:after="0"/>
        <w:ind w:left="120"/>
        <w:jc w:val="center"/>
        <w:rPr>
          <w:lang w:val="ru-RU"/>
        </w:rPr>
      </w:pPr>
    </w:p>
    <w:p w:rsidR="00871775" w:rsidRPr="00F509EC" w:rsidRDefault="00F509EC">
      <w:pPr>
        <w:spacing w:after="0" w:line="408" w:lineRule="auto"/>
        <w:ind w:left="120"/>
        <w:jc w:val="center"/>
        <w:rPr>
          <w:lang w:val="ru-RU"/>
        </w:rPr>
      </w:pPr>
      <w:r w:rsidRPr="00F509EC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:rsidR="00871775" w:rsidRPr="00F509EC" w:rsidRDefault="00F509EC">
      <w:pPr>
        <w:spacing w:after="0" w:line="408" w:lineRule="auto"/>
        <w:ind w:left="120"/>
        <w:jc w:val="center"/>
        <w:rPr>
          <w:lang w:val="ru-RU"/>
        </w:rPr>
      </w:pPr>
      <w:r w:rsidRPr="00F509EC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871775" w:rsidRPr="00F509EC" w:rsidRDefault="00871775">
      <w:pPr>
        <w:spacing w:after="0"/>
        <w:ind w:left="120"/>
        <w:jc w:val="center"/>
        <w:rPr>
          <w:lang w:val="ru-RU"/>
        </w:rPr>
      </w:pPr>
    </w:p>
    <w:p w:rsidR="00871775" w:rsidRPr="00F962A4" w:rsidRDefault="00F962A4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F962A4">
        <w:rPr>
          <w:rFonts w:ascii="Times New Roman" w:hAnsi="Times New Roman" w:cs="Times New Roman"/>
          <w:lang w:val="ru-RU"/>
        </w:rPr>
        <w:t>с изменениями в соответствии с приказом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:rsidR="00871775" w:rsidRPr="00F509EC" w:rsidRDefault="00871775">
      <w:pPr>
        <w:spacing w:after="0"/>
        <w:ind w:left="120"/>
        <w:jc w:val="center"/>
        <w:rPr>
          <w:lang w:val="ru-RU"/>
        </w:rPr>
      </w:pPr>
    </w:p>
    <w:p w:rsidR="00871775" w:rsidRPr="00F509EC" w:rsidRDefault="00871775">
      <w:pPr>
        <w:spacing w:after="0"/>
        <w:ind w:left="120"/>
        <w:jc w:val="center"/>
        <w:rPr>
          <w:lang w:val="ru-RU"/>
        </w:rPr>
      </w:pPr>
    </w:p>
    <w:p w:rsidR="00871775" w:rsidRPr="00F509EC" w:rsidRDefault="00871775">
      <w:pPr>
        <w:spacing w:after="0"/>
        <w:ind w:left="120"/>
        <w:jc w:val="center"/>
        <w:rPr>
          <w:lang w:val="ru-RU"/>
        </w:rPr>
      </w:pPr>
    </w:p>
    <w:p w:rsidR="00871775" w:rsidRPr="00F509EC" w:rsidRDefault="00871775">
      <w:pPr>
        <w:spacing w:after="0"/>
        <w:ind w:left="120"/>
        <w:jc w:val="center"/>
        <w:rPr>
          <w:lang w:val="ru-RU"/>
        </w:rPr>
      </w:pPr>
    </w:p>
    <w:p w:rsidR="00871775" w:rsidRPr="00F509EC" w:rsidRDefault="00871775">
      <w:pPr>
        <w:spacing w:after="0"/>
        <w:ind w:left="120"/>
        <w:jc w:val="center"/>
        <w:rPr>
          <w:lang w:val="ru-RU"/>
        </w:rPr>
      </w:pPr>
    </w:p>
    <w:p w:rsidR="00871775" w:rsidRPr="00F509EC" w:rsidRDefault="00871775">
      <w:pPr>
        <w:spacing w:after="0"/>
        <w:ind w:left="120"/>
        <w:jc w:val="center"/>
        <w:rPr>
          <w:lang w:val="ru-RU"/>
        </w:rPr>
      </w:pPr>
    </w:p>
    <w:p w:rsidR="00871775" w:rsidRPr="00F509EC" w:rsidRDefault="00871775">
      <w:pPr>
        <w:spacing w:after="0"/>
        <w:ind w:left="120"/>
        <w:jc w:val="center"/>
        <w:rPr>
          <w:lang w:val="ru-RU"/>
        </w:rPr>
      </w:pPr>
    </w:p>
    <w:p w:rsidR="00871775" w:rsidRPr="00F509EC" w:rsidRDefault="00871775">
      <w:pPr>
        <w:spacing w:after="0"/>
        <w:ind w:left="120"/>
        <w:jc w:val="center"/>
        <w:rPr>
          <w:lang w:val="ru-RU"/>
        </w:rPr>
      </w:pPr>
    </w:p>
    <w:p w:rsidR="00871775" w:rsidRDefault="00871775">
      <w:pPr>
        <w:spacing w:after="0"/>
        <w:ind w:left="120"/>
        <w:jc w:val="center"/>
        <w:rPr>
          <w:lang w:val="ru-RU"/>
        </w:rPr>
      </w:pPr>
    </w:p>
    <w:p w:rsidR="00F509EC" w:rsidRPr="00F509EC" w:rsidRDefault="00F509EC" w:rsidP="00F962A4">
      <w:pPr>
        <w:spacing w:after="0"/>
        <w:rPr>
          <w:lang w:val="ru-RU"/>
        </w:rPr>
      </w:pPr>
    </w:p>
    <w:p w:rsidR="00871775" w:rsidRPr="00F509EC" w:rsidRDefault="00871775">
      <w:pPr>
        <w:spacing w:after="0"/>
        <w:ind w:left="120"/>
        <w:jc w:val="center"/>
        <w:rPr>
          <w:lang w:val="ru-RU"/>
        </w:rPr>
      </w:pPr>
    </w:p>
    <w:p w:rsidR="008828B5" w:rsidRDefault="008828B5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4" w:name="5ce1acce-c3fd-49bf-9494-1e3d1db3054e"/>
    </w:p>
    <w:p w:rsidR="00871775" w:rsidRPr="00F509EC" w:rsidRDefault="00F509EC">
      <w:pPr>
        <w:spacing w:after="0"/>
        <w:ind w:left="120"/>
        <w:jc w:val="center"/>
        <w:rPr>
          <w:sz w:val="24"/>
          <w:szCs w:val="24"/>
          <w:lang w:val="ru-RU"/>
        </w:rPr>
      </w:pPr>
      <w:proofErr w:type="gramStart"/>
      <w:r w:rsidRPr="00F509EC">
        <w:rPr>
          <w:rFonts w:ascii="Times New Roman" w:hAnsi="Times New Roman"/>
          <w:b/>
          <w:color w:val="000000"/>
          <w:sz w:val="24"/>
          <w:szCs w:val="24"/>
          <w:lang w:val="ru-RU"/>
        </w:rPr>
        <w:t>село</w:t>
      </w:r>
      <w:proofErr w:type="gramEnd"/>
      <w:r w:rsidRPr="00F509E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Александровс</w:t>
      </w:r>
      <w:r w:rsidRPr="00F962A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кая Слобода, 2024 </w:t>
      </w:r>
      <w:bookmarkEnd w:id="4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г.</w:t>
      </w:r>
    </w:p>
    <w:p w:rsidR="008828B5" w:rsidRDefault="008828B5" w:rsidP="008828B5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5" w:name="block-37707446"/>
      <w:bookmarkEnd w:id="0"/>
    </w:p>
    <w:p w:rsidR="008828B5" w:rsidRDefault="008828B5" w:rsidP="008828B5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828B5" w:rsidRDefault="008828B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71775" w:rsidRPr="00F962A4" w:rsidRDefault="00F509E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62A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71775" w:rsidRPr="00F962A4" w:rsidRDefault="008717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71775" w:rsidRPr="00F509EC" w:rsidRDefault="00F509E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509E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F509EC">
        <w:rPr>
          <w:rFonts w:ascii="Times New Roman" w:hAnsi="Times New Roman"/>
          <w:color w:val="333333"/>
          <w:sz w:val="24"/>
          <w:szCs w:val="24"/>
          <w:lang w:val="ru-RU"/>
        </w:rPr>
        <w:t xml:space="preserve">рабочей </w:t>
      </w:r>
      <w:r w:rsidRPr="00F509E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871775" w:rsidRPr="00F509EC" w:rsidRDefault="008717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71775" w:rsidRPr="00F509EC" w:rsidRDefault="00F509E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509E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ОБЩАЯ ХАРАКТЕРИСТИКА </w:t>
      </w:r>
      <w:r w:rsidRPr="00F509EC">
        <w:rPr>
          <w:rFonts w:ascii="Times New Roman" w:hAnsi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871775" w:rsidRPr="00F509EC" w:rsidRDefault="008717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71775" w:rsidRPr="00F509EC" w:rsidRDefault="00F509E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509EC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871775" w:rsidRPr="00F509EC" w:rsidRDefault="00F509E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509E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871775" w:rsidRPr="00F509EC" w:rsidRDefault="00F509E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509EC">
        <w:rPr>
          <w:rFonts w:ascii="Times New Roman" w:hAnsi="Times New Roman"/>
          <w:color w:val="000000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871775" w:rsidRPr="00F509EC" w:rsidRDefault="00F509E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509E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871775" w:rsidRPr="00F509EC" w:rsidRDefault="00F509E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509EC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871775" w:rsidRPr="00F509EC" w:rsidRDefault="008717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71775" w:rsidRPr="00F509EC" w:rsidRDefault="00F509E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509E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ЦЕЛИ ИЗУЧЕНИЯ </w:t>
      </w:r>
      <w:r w:rsidRPr="00F509EC">
        <w:rPr>
          <w:rFonts w:ascii="Times New Roman" w:hAnsi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871775" w:rsidRPr="00F509EC" w:rsidRDefault="008717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71775" w:rsidRPr="00F509EC" w:rsidRDefault="00F509E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509EC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</w:t>
      </w:r>
      <w:r w:rsidRPr="00F509E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871775" w:rsidRPr="00F509EC" w:rsidRDefault="00F509E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509EC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871775" w:rsidRPr="00F509EC" w:rsidRDefault="00F509E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509EC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871775" w:rsidRPr="00F509EC" w:rsidRDefault="00F509E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509EC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871775" w:rsidRPr="00F509EC" w:rsidRDefault="00F509E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509EC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871775" w:rsidRPr="00F509EC" w:rsidRDefault="008717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509EC" w:rsidRDefault="00F509E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71775" w:rsidRPr="00F509EC" w:rsidRDefault="00F509E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509E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МЕСТО УЧЕБНОГО ПРЕДМЕТА «ЛИТЕРАТУРА» В УЧЕБНОМ ПЛАНЕ</w:t>
      </w:r>
    </w:p>
    <w:p w:rsidR="00871775" w:rsidRPr="00F509EC" w:rsidRDefault="008717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71775" w:rsidRPr="00F509EC" w:rsidRDefault="00F509EC">
      <w:pPr>
        <w:spacing w:after="0" w:line="264" w:lineRule="auto"/>
        <w:ind w:firstLine="600"/>
        <w:jc w:val="both"/>
        <w:rPr>
          <w:lang w:val="ru-RU"/>
        </w:rPr>
      </w:pPr>
      <w:r w:rsidRPr="00F509EC">
        <w:rPr>
          <w:rFonts w:ascii="Times New Roman" w:hAnsi="Times New Roman"/>
          <w:color w:val="000000"/>
          <w:sz w:val="24"/>
          <w:szCs w:val="24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</w:t>
      </w:r>
      <w:r w:rsidRPr="00F509EC">
        <w:rPr>
          <w:rFonts w:ascii="Times New Roman" w:hAnsi="Times New Roman"/>
          <w:color w:val="000000"/>
          <w:sz w:val="28"/>
          <w:lang w:val="ru-RU"/>
        </w:rPr>
        <w:t>.</w:t>
      </w:r>
    </w:p>
    <w:p w:rsidR="00871775" w:rsidRPr="00F509EC" w:rsidRDefault="00871775">
      <w:pPr>
        <w:rPr>
          <w:lang w:val="ru-RU"/>
        </w:rPr>
        <w:sectPr w:rsidR="00871775" w:rsidRPr="00F509EC" w:rsidSect="00F509EC">
          <w:pgSz w:w="11906" w:h="16383"/>
          <w:pgMar w:top="1134" w:right="850" w:bottom="567" w:left="1134" w:header="720" w:footer="720" w:gutter="0"/>
          <w:cols w:space="720"/>
        </w:sect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37707447"/>
      <w:bookmarkEnd w:id="5"/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Мифология.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Мифы народов России и мира.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Фольклор.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7" w:name="8038850c-b985-4899-8396-05ec2b5ebddc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трёх).</w:t>
      </w:r>
      <w:bookmarkEnd w:id="7"/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 И. А. Крылов.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Басни </w:t>
      </w:r>
      <w:bookmarkStart w:id="8" w:name="f1cdb435-b3ac-4333-9983-9795e004a0c2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8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С. Пушкин.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Стихотворения </w:t>
      </w:r>
      <w:bookmarkStart w:id="9" w:name="b8731a29-438b-4b6a-a37d-ff778ded575a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трёх). «Зимнее утро», «Зимний вечер», «Няне» и другие.</w:t>
      </w:r>
      <w:bookmarkEnd w:id="9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«Сказка о мёртвой царевне и о семи богатырях».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Ю. Лермонтов.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Стихотворение «Бородино».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В. Гоголь.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 С. Тургенев.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 «Муму».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А. Некрасов.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10" w:name="1d4fde75-5a86-4cea-90d5-aae01314b835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«Крестьянские дети», «Школьник» и другие.</w:t>
      </w:r>
      <w:bookmarkEnd w:id="10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Поэма «Мороз, Красный нос» (фрагмент).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Л. Н. Толстой.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 «Кавказский пленник».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–ХХ веков.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–ХХ веков о родной природе и о связи человека с Родиной </w:t>
      </w:r>
      <w:bookmarkStart w:id="11" w:name="3c5dcffd-8a26-4103-9932-75cd7a8dd3e4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11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Юмористические рассказы отечественных писателей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–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П. Чехов </w:t>
      </w:r>
      <w:bookmarkStart w:id="12" w:name="dbfddf02-0071-45b9-8d3c-fa1cc17b4b15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 рассказа по выбору). Например, «Лошадиная фамилия», «Мальчики», «Хирургия» и другие.</w:t>
      </w:r>
      <w:bookmarkEnd w:id="12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М. Зощенко </w:t>
      </w:r>
      <w:bookmarkStart w:id="13" w:name="90913393-50df-412f-ac1a-f5af225a368e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13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отечественной литературы о природе и животных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14" w:name="aec23ce7-13ed-416b-91bb-298806d5c90e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А. И. Куприна, М. М. Пришвина, К. Г. Паустовского.</w:t>
      </w:r>
      <w:bookmarkEnd w:id="14"/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П. Платонов.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 </w:t>
      </w:r>
      <w:bookmarkStart w:id="15" w:name="cfa39edd-5597-42b5-b07f-489d84e47a94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«Корова», «Никита» и другие.</w:t>
      </w:r>
      <w:bookmarkEnd w:id="15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В. П. Астафьев.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 «Васюткино озеро».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– начала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веков.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отечественной литературы на тему «Человек на войне»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16" w:name="35dcef7b-869c-4626-b557-2b2839912c37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Л. А. Кассиль. «Дорогие мои мальчишки»; Ю. Я. Яковлев. «Девочки с Васильевского острова»; В. П. Катаев. «Сын полка», К.М.Симонов «Сын артиллериста» и другие.</w:t>
      </w:r>
      <w:bookmarkEnd w:id="16"/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Произведения отечественных писателей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 на тему детства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17" w:name="a5fd8ebc-c46e-41fa-818f-2757c5fc34dd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7"/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приключенческого жанра отечественных писателей</w:t>
      </w:r>
      <w:bookmarkStart w:id="18" w:name="0447e246-04d6-4654-9850-bc46c641eafe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8"/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народов Российской Федерации. Стихотворения </w:t>
      </w:r>
      <w:bookmarkStart w:id="19" w:name="e8c5701d-d8b6-4159-b2e0-3a6ac9c7dd15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9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Зарубежная литература.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Х. К. Андерсен.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Сказки </w:t>
      </w:r>
      <w:bookmarkStart w:id="20" w:name="2ca66737-c580-4ac4-a5b2-7f657ef38e3a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 выбору). Например, «Снежная королева», «Соловей» и другие.</w:t>
      </w:r>
      <w:bookmarkEnd w:id="20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Зарубежная сказочная проза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21" w:name="fd694784-5635-4214-94a4-c12d0a30d199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21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проза о детях и подростках </w:t>
      </w:r>
      <w:bookmarkStart w:id="22" w:name="b40b601e-d0c3-4299-89d0-394ad0dce0c8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  <w:bookmarkEnd w:id="22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приключенческая проза </w:t>
      </w:r>
      <w:bookmarkStart w:id="23" w:name="103698ad-506d-4d05-bb28-79e90ac8cd6a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23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проза о животных </w:t>
      </w:r>
      <w:bookmarkStart w:id="24" w:name="8a53c771-ce41-4f85-8a47-a227160dd957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4"/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Античная литература.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Гомер.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Поэмы. «Илиада», «Одиссея» (фрагменты).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Фольклор.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Русские былины </w:t>
      </w:r>
      <w:bookmarkStart w:id="25" w:name="2d1a2719-45ad-4395-a569-7b3d43745842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«Илья Муромец и Соловей-разбойник», «Садко».</w:t>
      </w:r>
      <w:bookmarkEnd w:id="25"/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Народные песни и поэмы народов России и мира </w:t>
      </w:r>
      <w:bookmarkStart w:id="26" w:name="f7900e95-fc4b-4bc0-a061-48731519b6e7"/>
      <w:r w:rsidRPr="00F509E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дубровушка...» и другие. «Песнь о Роланде» (фрагменты), «Песнь о Нибелунгах» (фрагменты). </w:t>
      </w:r>
      <w:bookmarkEnd w:id="26"/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Древнерусская литература.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«Повесть временных </w:t>
      </w:r>
      <w:proofErr w:type="gramStart"/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лет»</w:t>
      </w:r>
      <w:bookmarkStart w:id="27" w:name="ad04843b-b512-47d3-b84b-e22df1580588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7"/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Пушкин.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28" w:name="582b55ee-e1e5-46d8-8c0a-755ec48e137e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трёх). «Песнь о вещем Олеге», «Зимняя дорога», «Узник», «Туча» и другие.</w:t>
      </w:r>
      <w:bookmarkEnd w:id="28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Роман «Дубровский».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Ю. Лермонтов.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29" w:name="e979ff73-e74d-4b41-9daa-86d17094fc9b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трёх). «Три пальмы», «Листок», «Утёс» и другие.</w:t>
      </w:r>
      <w:bookmarkEnd w:id="29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В. Кольцов.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30" w:name="9aa6636f-e65a-485c-aff8-0cee29fb09d5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«Косарь», «Соловей» и другие.</w:t>
      </w:r>
      <w:bookmarkEnd w:id="30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Ф. И. Тютчев.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Стихотворения </w:t>
      </w:r>
      <w:bookmarkStart w:id="31" w:name="c36fcc5a-2cdd-400a-b3ee-0e5071a59ee1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«Есть в осени первоначальной…», «С поляны коршун поднялся…».</w:t>
      </w:r>
      <w:bookmarkEnd w:id="31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А. Фет.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32" w:name="e75d9245-73fc-447a-aaf6-d7ac09f2bf3a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«Учись у них – у дуба, у берёзы…», «Я пришёл к тебе с приветом…».</w:t>
      </w:r>
      <w:bookmarkEnd w:id="32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 С. Тургенев.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 «Бежин луг».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С. Лесков.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Сказ «Левша».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Л. Н. Толстой.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Повесть «Детство» </w:t>
      </w:r>
      <w:bookmarkStart w:id="33" w:name="977de391-a0ab-47d0-b055-bb99283dc920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(главы по выбору).</w:t>
      </w:r>
      <w:bookmarkEnd w:id="33"/>
      <w:r w:rsidRPr="00F509EC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П. Чехов.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 </w:t>
      </w:r>
      <w:bookmarkStart w:id="34" w:name="5ccd7dea-76bb-435c-9fae-1b74ca2890ed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(три по выбору). Например, «Толстый и тонкий», «Хамелеон», «Смерть чиновника» и другие.</w:t>
      </w:r>
      <w:bookmarkEnd w:id="34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И. Куприн.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 «Чудесный доктор».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Литература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 начала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начала ХХ века </w:t>
      </w:r>
      <w:bookmarkStart w:id="35" w:name="1a89c352-1e28-490d-a532-18fd47b8e1fa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5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F509EC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36" w:name="5118f498-9661-45e8-9924-bef67bfbf524"/>
      <w:bookmarkEnd w:id="36"/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Проза отечественных писателей конца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века, в том числе о Великой Отечественной войне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F509EC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37" w:name="a35f0a0b-d9a0-4ac9-afd6-3c0ec32f1224"/>
      <w:bookmarkEnd w:id="37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В. Г. Распутин.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 «Уроки французского».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Произведения отечественных писателей на тему взросления человека </w:t>
      </w:r>
      <w:bookmarkStart w:id="38" w:name="7f695bb6-7ce9-46a5-96af-f43597f5f296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Р. П. Погодин. «Кирпичные острова»; Р. И. Фраерман. «Дикая собака Динго, или Повесть о первой любви»; Ю. И. Коваль. «Самая лёгкая лодка в мире» и другие.</w:t>
      </w:r>
      <w:bookmarkEnd w:id="38"/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современных отечественных писателей-фантастов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39" w:name="99ff4dfc-6077-4b1d-979a-efd5d464e2ea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Например, К. Булычев «Сто лет тому вперед» и другие. </w:t>
      </w:r>
      <w:bookmarkEnd w:id="39"/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Литература народов Российской Федерации. Стихотворения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40" w:name="8c6e542d-3297-4f00-9d18-f11cc02b5c2a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40"/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литература Д. Дефо.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«Робинзон Крузо» </w:t>
      </w:r>
      <w:bookmarkStart w:id="41" w:name="c11c39d0-823d-48a6-b780-3c956bde3174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(главы по выбору).</w:t>
      </w:r>
      <w:bookmarkEnd w:id="41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Дж. Свифт.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«Путешествия Гулливера» </w:t>
      </w:r>
      <w:bookmarkStart w:id="42" w:name="401c2012-d122-4b9b-86de-93f36659c25d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(главы по выбору).</w:t>
      </w:r>
      <w:bookmarkEnd w:id="42"/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зарубежных писателей на тему взросления человека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43" w:name="e9c8f8f3-f048-4763-af7b-4a65b4f5147c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3"/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КЛАСС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Древнерусская литература.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Древнерусские повести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44" w:name="683b575d-fc29-4554-8898-a7b5c598dbb6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повесть по выбору). Например, «Поучение» Владимира Мономаха (в сокращении) и другие.</w:t>
      </w:r>
      <w:bookmarkEnd w:id="44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С. Пушкин.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Стихотворения </w:t>
      </w:r>
      <w:bookmarkStart w:id="45" w:name="3741b07c-b818-4276-9c02-9452404ed662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5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«Повести Белкина» </w:t>
      </w:r>
      <w:bookmarkStart w:id="46" w:name="f492b714-890f-4682-ac40-57999778e8e6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(«Станционный смотритель» и другие).</w:t>
      </w:r>
      <w:bookmarkEnd w:id="46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Поэма «Полтава»</w:t>
      </w:r>
      <w:bookmarkStart w:id="47" w:name="d902c126-21ef-4167-9209-dfb4fb73593d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(фрагмент).</w:t>
      </w:r>
      <w:bookmarkEnd w:id="47"/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Ю. Лермонтов.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Стихотворения </w:t>
      </w:r>
      <w:bookmarkStart w:id="48" w:name="117e4a82-ed0d-45ab-b4ae-813f20ad62a5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8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Повесть «Тарас Бульба».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 С. Тургенев.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 из цикла «Записки охотника» </w:t>
      </w:r>
      <w:bookmarkStart w:id="49" w:name="724e0df4-38e3-41a2-b5b6-ae74cd02e3ae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 по выбору). Например, «Бирюк», «Хорь и Калиныч» и другие.</w:t>
      </w:r>
      <w:bookmarkEnd w:id="49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в прозе, </w:t>
      </w:r>
      <w:bookmarkStart w:id="50" w:name="392c8492-5b4a-402c-8f0e-10bd561de6f3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например, «Русский язык», «Воробей» и другие.</w:t>
      </w:r>
      <w:bookmarkEnd w:id="50"/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Л. Н. Толстой.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 «После бала».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Н. А. Некрасов.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51" w:name="d49ac97a-9f24-4da7-91f2-e48f019fd3f5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«Размышления у парадного подъезда», «Железная дорога» и другие.</w:t>
      </w:r>
      <w:bookmarkEnd w:id="51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Поэзия второй половины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52" w:name="d84dadf2-8837-40a7-90af-c346f8dae9ab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Ф. И. Тютчев, А. А. Фет, А. К. Толстой и другие (не менее двух стихотворений по выбору).</w:t>
      </w:r>
      <w:bookmarkEnd w:id="52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Е. Салтыков-Щедрин.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Сказки </w:t>
      </w:r>
      <w:bookmarkStart w:id="53" w:name="0c9ef179-8127-40c8-873b-fdcc57270e7f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53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отечественных и зарубежных писателей на историческую тем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</w:t>
      </w:r>
      <w:bookmarkStart w:id="54" w:name="3f08c306-d1eb-40c1-bf0e-bea855aa400c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А. К. Толстого, Р. Сабатини, Ф. Купера.</w:t>
      </w:r>
      <w:bookmarkEnd w:id="54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конца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П. Чехов.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 </w:t>
      </w:r>
      <w:bookmarkStart w:id="55" w:name="40c64b3a-a3eb-4d3f-8b8d-5837df728019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«Тоска», «Злоумышленник» и другие.</w:t>
      </w:r>
      <w:bookmarkEnd w:id="55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Горький.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Ранние рассказы </w:t>
      </w:r>
      <w:bookmarkStart w:id="56" w:name="a869f2ae-2a1e-4f4b-ba77-92f82652d3d9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6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Сатирические произведения отечественных и зарубежных писателей </w:t>
      </w:r>
      <w:bookmarkStart w:id="57" w:name="aae30f53-7b1d-4cda-884d-589dec4393f5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М. М. Зощенко, А. Т. Аверченко, Н. Тэффи, О. Генри, Я. Гашека.</w:t>
      </w:r>
      <w:bookmarkEnd w:id="57"/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Грин.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Повести и рассказы </w:t>
      </w:r>
      <w:bookmarkStart w:id="58" w:name="b02116e4-e9ea-4e8f-af38-04f2ae71ec92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«Алые паруса», «Зелёная лампа» и другие.</w:t>
      </w:r>
      <w:bookmarkEnd w:id="58"/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Отечественная поэзия первой половины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на тему мечты и реальности </w:t>
      </w:r>
      <w:bookmarkStart w:id="59" w:name="56b5d580-1dbd-4944-a96b-0fcb0abff146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9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В. В. Маяковский.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60" w:name="3508c828-689c-452f-ba72-3d6a17920a96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60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М.А. Шолохов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«Донские рассказы» </w:t>
      </w:r>
      <w:bookmarkStart w:id="61" w:name="bfb8e5e7-5dc0-4aa2-a0fb-f3372a190ccd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«Родинка», «Чужая кровь» и другие.</w:t>
      </w:r>
      <w:bookmarkEnd w:id="61"/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П. Платонов.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 </w:t>
      </w:r>
      <w:bookmarkStart w:id="62" w:name="58f8e791-4da1-4c7c-996e-06e9678d7abd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«Юшка», «Неизвестный цветок» и другие.</w:t>
      </w:r>
      <w:bookmarkEnd w:id="62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F509E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–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начала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В. М. Шукшин.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 </w:t>
      </w:r>
      <w:bookmarkStart w:id="63" w:name="a067d7de-fb70-421e-a5f5-fb299a482d23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«Чудик», «Стенька Разин», «Критики» и другие.</w:t>
      </w:r>
      <w:bookmarkEnd w:id="63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второй половины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–начала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 </w:t>
      </w:r>
      <w:bookmarkStart w:id="64" w:name="0597886d-dd6d-4674-8ee8-e14ffd5ff356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4"/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Произведения отечественных прозаиков второй половины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 </w:t>
      </w:r>
      <w:bookmarkStart w:id="65" w:name="83a8feea-b75e-4227-8bcd-8ff9e804ba2b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5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Зарубежная литература.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де Сервантес Сааведра.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Роман «Хитроумный идальго Дон Кихот Ламанчский» </w:t>
      </w:r>
      <w:bookmarkStart w:id="66" w:name="ea61fdd9-b266-4028-b605-73fad05f3a1b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(главы по выбору).</w:t>
      </w:r>
      <w:bookmarkEnd w:id="66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новеллистика </w:t>
      </w:r>
      <w:bookmarkStart w:id="67" w:name="4c3792f6-c508-448f-810f-0a4e7935e4da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7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де Сент Экзюпери.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Повесть-сказка «Маленький принц».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Древнерусская литература.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Житийная литература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68" w:name="985594a0-fcf7-4207-a4d1-f380ff5738df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8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Д. И. Фонвизин.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Комедия «Недоросль».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Пушкин.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69" w:name="5b5c3fe8-b2de-4b56-86d3-e3754f0ba265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9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Роман «Капитанская дочка».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Ю. Лермонтов.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70" w:name="1749eea8-4a2b-4b41-b15d-2fbade426127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70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Поэма «Мцыри».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Повесть «Шинель». Комедия «Ревизор».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 С. Тургенев.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Повести </w:t>
      </w:r>
      <w:bookmarkStart w:id="71" w:name="fabf9287-55ad-4e60-84d5-add7a98c2934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 выбору). Например, «Ася», «Первая любовь».</w:t>
      </w:r>
      <w:bookmarkEnd w:id="71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Ф. М. Достоевский. </w:t>
      </w:r>
      <w:bookmarkStart w:id="72" w:name="d4361b3a-67eb-4f10-a5c6-46aeb46ddd0f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«Бедные люди», «Белые ночи» (одно произведение по выбору).</w:t>
      </w:r>
      <w:bookmarkEnd w:id="72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Л. Н. Толстой.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Повести и рассказы </w:t>
      </w:r>
      <w:bookmarkStart w:id="73" w:name="1cb9fa85-1479-480f-ac52-31806803cd56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«Отрочество» (главы).</w:t>
      </w:r>
      <w:bookmarkEnd w:id="73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писателей русского зарубежья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74" w:name="2d584d74-2b44-43c1-bb1d-41138fc1bfb5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4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Поэзия первой половины ХХ века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А. Булгаков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75" w:name="ef531e3a-0507-4076-89cb-456c64cbca56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повесть по выбору). Например, «Собачье сердце» и другие.</w:t>
      </w:r>
      <w:bookmarkEnd w:id="75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F509E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–начала </w:t>
      </w:r>
      <w:r w:rsidRPr="00F509EC">
        <w:rPr>
          <w:rFonts w:ascii="Times New Roman" w:hAnsi="Times New Roman" w:cs="Times New Roman"/>
          <w:b/>
          <w:color w:val="333333"/>
          <w:sz w:val="24"/>
          <w:szCs w:val="24"/>
        </w:rPr>
        <w:t>XXI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Т. Твардовский.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Поэма «Василий Тёркин» </w:t>
      </w:r>
      <w:bookmarkStart w:id="76" w:name="bf7bc9e4-c459-4e44-8cf4-6440f472144b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(главы «Переправа», «Гармонь», «Два солдата», «Поединок» и другие).</w:t>
      </w:r>
      <w:bookmarkEnd w:id="76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А.Н. Толстой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Рассказ «Русский характер».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А. Шолохов.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 «Судьба человека».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И. Солженицын.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 «Матрёнин двор».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Произведения отечественных прозаиков второй половины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–начала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века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F509EC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77" w:name="464a1461-dc27-4c8e-855e-7a4d0048dab5"/>
      <w:bookmarkEnd w:id="77"/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Поэзия второй половины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F509EC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78" w:name="adb853ee-930d-4a27-923a-b9cb0245de5e"/>
      <w:bookmarkEnd w:id="78"/>
    </w:p>
    <w:p w:rsidR="00871775" w:rsidRPr="00F509EC" w:rsidRDefault="00F509EC" w:rsidP="00F509EC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Зарубежная литература. У. Шекспир.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Сонеты </w:t>
      </w:r>
      <w:bookmarkStart w:id="79" w:name="0d55d6d3-7190-4389-8070-261d3434d548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9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Трагедия «Ромео и Джульетта» </w:t>
      </w:r>
      <w:bookmarkStart w:id="80" w:name="b53ea1d5-9b20-4ab2-824f-f7ee2f330726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(фрагменты по выбору).</w:t>
      </w:r>
      <w:bookmarkEnd w:id="80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Ж.-Б. Мольер.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Комедия «Мещанин во дворянстве» </w:t>
      </w:r>
      <w:bookmarkStart w:id="81" w:name="0d430c7d-1e84-4c15-8128-09b5a0ae5b8e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(фрагменты по выбору).</w:t>
      </w:r>
      <w:bookmarkEnd w:id="81"/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Древнерусская литература.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«Слово о полку Игореве».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Литература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В. Ломоносов.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82" w:name="e8b587e6-2f8c-4690-a635-22bb3cee08ae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 выбору).</w:t>
      </w:r>
      <w:bookmarkEnd w:id="82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Г. Р. Державин.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Стихотворения </w:t>
      </w:r>
      <w:bookmarkStart w:id="83" w:name="8ca8cc5e-b57b-4292-a0a2-4d5e99a37fc7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 по выбору). Например, «Властителям и судиям», «Памятник» и другие.</w:t>
      </w:r>
      <w:bookmarkEnd w:id="83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М. Карамзин.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Повесть «Бедная Лиза».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В. А. Жуковский.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Баллады, элегии </w:t>
      </w:r>
      <w:bookmarkStart w:id="84" w:name="7eb282c3-f5ef-4e9f-86b2-734492601833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(две по выбору). Например, «Светлана», «Невыразимое», «Море» и другие.</w:t>
      </w:r>
      <w:bookmarkEnd w:id="84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Грибоедов.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Комедия «Горе от ума».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Поэзия пушкинской эпохи. </w:t>
      </w:r>
      <w:bookmarkStart w:id="85" w:name="d3f3009b-2bf2-4457-85cc-996248170bfd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5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Пушкин.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(не менее пяти по выбору). </w:t>
      </w:r>
      <w:bookmarkStart w:id="86" w:name="0b2f85f8-e824-4e61-a1ac-4efc7fb78a2f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6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Поэма «Медный всадник». Роман в стихах «Евгений Онегин».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Ю. Лермонтов.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(не менее пяти по выбору). </w:t>
      </w:r>
      <w:bookmarkStart w:id="87" w:name="87a51fa3-c568-4583-a18a-174135483b9d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7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Роман «Герой нашего времени».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Поэма «Мёртвые души».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литература.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Данте.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«Божественная комедия» </w:t>
      </w:r>
      <w:bookmarkStart w:id="88" w:name="131db750-5e26-42b5-b0b5-6f68058ef787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фрагментов по выбору).</w:t>
      </w:r>
      <w:bookmarkEnd w:id="88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У. Шекспир.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Трагедия «Гамлет» </w:t>
      </w:r>
      <w:bookmarkStart w:id="89" w:name="50dcaf75-7eb3-4058-9b14-0313c9277b2d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(фрагменты по выбору).</w:t>
      </w:r>
      <w:bookmarkEnd w:id="89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И.В. Гёте.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Трагедия «Фауст» </w:t>
      </w:r>
      <w:bookmarkStart w:id="90" w:name="0b3534b6-8dfe-4b28-9993-091faed66786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фрагментов по выбору).</w:t>
      </w:r>
      <w:bookmarkEnd w:id="90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Дж. Г. Байрон.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Стихотворения </w:t>
      </w:r>
      <w:bookmarkStart w:id="91" w:name="e19cbdea-f76d-4b99-b400-83b11ad6923d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91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Поэма «Паломничество Чайльд-Гарольда» </w:t>
      </w:r>
      <w:bookmarkStart w:id="92" w:name="e2190f02-8aec-4529-8d6c-41c65b65ca2e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одного фрагмента по выбору).</w:t>
      </w:r>
      <w:bookmarkEnd w:id="92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проза первой половины 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93" w:name="2ccf1dde-3592-470f-89fb-4ebac1d8e3cf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93"/>
    </w:p>
    <w:p w:rsidR="00871775" w:rsidRPr="00F509EC" w:rsidRDefault="00871775" w:rsidP="00F509EC">
      <w:pPr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871775" w:rsidRPr="00F509EC" w:rsidSect="00F509EC">
          <w:pgSz w:w="11906" w:h="16383"/>
          <w:pgMar w:top="1134" w:right="850" w:bottom="567" w:left="1134" w:header="720" w:footer="720" w:gutter="0"/>
          <w:cols w:space="720"/>
        </w:sect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4" w:name="block-37707442"/>
      <w:bookmarkEnd w:id="6"/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воспитания:</w:t>
      </w:r>
    </w:p>
    <w:p w:rsidR="00871775" w:rsidRPr="00F509EC" w:rsidRDefault="00F509EC" w:rsidP="00F509E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871775" w:rsidRPr="00F509EC" w:rsidRDefault="00F509EC" w:rsidP="00F509E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871775" w:rsidRPr="00F509EC" w:rsidRDefault="00F509EC" w:rsidP="00F509E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871775" w:rsidRPr="00F509EC" w:rsidRDefault="00F509EC" w:rsidP="00F509E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871775" w:rsidRPr="00F509EC" w:rsidRDefault="00F509EC" w:rsidP="00F509E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871775" w:rsidRPr="00F509EC" w:rsidRDefault="00F509EC" w:rsidP="00F509E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871775" w:rsidRPr="00F509EC" w:rsidRDefault="00F509EC" w:rsidP="00F509E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871775" w:rsidRPr="00F509EC" w:rsidRDefault="00F509EC" w:rsidP="00F509E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школьном самоуправлении;</w:t>
      </w:r>
    </w:p>
    <w:p w:rsidR="00871775" w:rsidRPr="00F509EC" w:rsidRDefault="00F509EC" w:rsidP="00F509E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воспитания:</w:t>
      </w:r>
    </w:p>
    <w:p w:rsidR="00871775" w:rsidRPr="00F509EC" w:rsidRDefault="00F509EC" w:rsidP="00F509E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871775" w:rsidRPr="00F509EC" w:rsidRDefault="00F509EC" w:rsidP="00F509E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871775" w:rsidRPr="00F509EC" w:rsidRDefault="00F509EC" w:rsidP="00F509E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871775" w:rsidRPr="00F509EC" w:rsidRDefault="00F509EC" w:rsidP="00F509E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871775" w:rsidRPr="00F509EC" w:rsidRDefault="00F509EC" w:rsidP="00F509E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871775" w:rsidRPr="00F509EC" w:rsidRDefault="00F509EC" w:rsidP="00F509E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871775" w:rsidRPr="00F509EC" w:rsidRDefault="00F509EC" w:rsidP="00F509E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871775" w:rsidRPr="00F509EC" w:rsidRDefault="00F509EC" w:rsidP="00F509E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871775" w:rsidRPr="00F509EC" w:rsidRDefault="00F509EC" w:rsidP="00F509E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871775" w:rsidRPr="00F509EC" w:rsidRDefault="00F509EC" w:rsidP="00F509E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71775" w:rsidRPr="00F509EC" w:rsidRDefault="00F509EC" w:rsidP="00F509E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871775" w:rsidRPr="00F509EC" w:rsidRDefault="00F509EC" w:rsidP="00F509E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871775" w:rsidRPr="00F509EC" w:rsidRDefault="00F509EC" w:rsidP="00F509E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</w:t>
      </w:r>
      <w:proofErr w:type="gramEnd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871775" w:rsidRPr="00F509EC" w:rsidRDefault="00F509EC" w:rsidP="00F509E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71775" w:rsidRPr="00F509EC" w:rsidRDefault="00F509EC" w:rsidP="00F509E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871775" w:rsidRPr="00F509EC" w:rsidRDefault="00F509EC" w:rsidP="00F509E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871775" w:rsidRPr="00F509EC" w:rsidRDefault="00F509EC" w:rsidP="00F509E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управлять собственным эмоциональным состоянием;</w:t>
      </w:r>
    </w:p>
    <w:p w:rsidR="00871775" w:rsidRPr="00F509EC" w:rsidRDefault="00F509EC" w:rsidP="00F509E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871775" w:rsidRPr="00F509EC" w:rsidRDefault="00F509EC" w:rsidP="00F509E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871775" w:rsidRPr="00F509EC" w:rsidRDefault="00F509EC" w:rsidP="00F509E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871775" w:rsidRPr="00F509EC" w:rsidRDefault="00F509EC" w:rsidP="00F509E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871775" w:rsidRPr="00F509EC" w:rsidRDefault="00F509EC" w:rsidP="00F509E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адаптироваться в профессиональной среде; </w:t>
      </w:r>
    </w:p>
    <w:p w:rsidR="00871775" w:rsidRPr="00F509EC" w:rsidRDefault="00F509EC" w:rsidP="00F509E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871775" w:rsidRPr="00F509EC" w:rsidRDefault="00F509EC" w:rsidP="00F509E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871775" w:rsidRPr="00F509EC" w:rsidRDefault="00F509EC" w:rsidP="00F509E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871775" w:rsidRPr="00F509EC" w:rsidRDefault="00F509EC" w:rsidP="00F509E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871775" w:rsidRPr="00F509EC" w:rsidRDefault="00F509EC" w:rsidP="00F509E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871775" w:rsidRPr="00F509EC" w:rsidRDefault="00F509EC" w:rsidP="00F509E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871775" w:rsidRPr="00F509EC" w:rsidRDefault="00F509EC" w:rsidP="00F509E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871775" w:rsidRPr="00F509EC" w:rsidRDefault="00F509EC" w:rsidP="00F509EC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871775" w:rsidRPr="00F509EC" w:rsidRDefault="00F509EC" w:rsidP="00F509EC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языковой и читательской культурой как средством познания мира; </w:t>
      </w:r>
    </w:p>
    <w:p w:rsidR="00871775" w:rsidRPr="00F509EC" w:rsidRDefault="00F509EC" w:rsidP="00F509EC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871775" w:rsidRPr="00F509EC" w:rsidRDefault="00F509EC" w:rsidP="00F509EC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871775" w:rsidRPr="00F509EC" w:rsidRDefault="00F509EC" w:rsidP="00F509E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871775" w:rsidRPr="00F509EC" w:rsidRDefault="00F509EC" w:rsidP="00F509E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 оценка социальных ролей персонажей литературных произведений;</w:t>
      </w:r>
    </w:p>
    <w:p w:rsidR="00871775" w:rsidRPr="00F509EC" w:rsidRDefault="00F509EC" w:rsidP="00F509E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871775" w:rsidRPr="00F509EC" w:rsidRDefault="00F509EC" w:rsidP="00F509E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осознавать в совместной деятельности новые знания, навыки и компетенции из опыта других; </w:t>
      </w:r>
    </w:p>
    <w:p w:rsidR="00871775" w:rsidRPr="00F509EC" w:rsidRDefault="00F509EC" w:rsidP="00F509E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871775" w:rsidRPr="00F509EC" w:rsidRDefault="00F509EC" w:rsidP="00F509E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871775" w:rsidRPr="00F509EC" w:rsidRDefault="00F509EC" w:rsidP="00F509E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и выявлять взаимосвязи природы, общества и экономики; </w:t>
      </w:r>
    </w:p>
    <w:p w:rsidR="00871775" w:rsidRPr="00F509EC" w:rsidRDefault="00F509EC" w:rsidP="00F509E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871775" w:rsidRPr="00F509EC" w:rsidRDefault="00F509EC" w:rsidP="00F509E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871775" w:rsidRPr="00F509EC" w:rsidRDefault="00F509EC" w:rsidP="00F509E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стрессовую ситуацию как вызов, требующий контрмер; </w:t>
      </w:r>
    </w:p>
    <w:p w:rsidR="00871775" w:rsidRPr="00F509EC" w:rsidRDefault="00F509EC" w:rsidP="00F509E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871775" w:rsidRPr="00F509EC" w:rsidRDefault="00F509EC" w:rsidP="00F509E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</w:t>
      </w:r>
      <w:proofErr w:type="gramEnd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оценивать риски и последствия, формировать опыт, уметь находить позитивное в произошедшей ситуации; </w:t>
      </w:r>
    </w:p>
    <w:p w:rsidR="00871775" w:rsidRPr="00F509EC" w:rsidRDefault="00F509EC" w:rsidP="00F509E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быть готовым действовать в отсутствии гарантий успеха.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познавательные действия: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871775" w:rsidRPr="00F509EC" w:rsidRDefault="00F509EC" w:rsidP="00F509EC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871775" w:rsidRPr="00F509EC" w:rsidRDefault="00F509EC" w:rsidP="00F509EC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871775" w:rsidRPr="00F509EC" w:rsidRDefault="00F509EC" w:rsidP="00F509EC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871775" w:rsidRPr="00F509EC" w:rsidRDefault="00F509EC" w:rsidP="00F509EC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871775" w:rsidRPr="00F509EC" w:rsidRDefault="00F509EC" w:rsidP="00F509EC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871775" w:rsidRPr="00F509EC" w:rsidRDefault="00F509EC" w:rsidP="00F509EC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литературных явлений и процессов;</w:t>
      </w:r>
    </w:p>
    <w:p w:rsidR="00871775" w:rsidRPr="00F509EC" w:rsidRDefault="00F509EC" w:rsidP="00F509EC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871775" w:rsidRPr="00F509EC" w:rsidRDefault="00F509EC" w:rsidP="00F509EC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гипотезы об их взаимосвязях;</w:t>
      </w:r>
    </w:p>
    <w:p w:rsidR="00871775" w:rsidRPr="00F509EC" w:rsidRDefault="00F509EC" w:rsidP="00F509EC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2) Базовые исследовательские действия:</w:t>
      </w:r>
    </w:p>
    <w:p w:rsidR="00871775" w:rsidRPr="00F509EC" w:rsidRDefault="00F509EC" w:rsidP="00F509EC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71775" w:rsidRPr="00F509EC" w:rsidRDefault="00F509EC" w:rsidP="00F509EC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871775" w:rsidRPr="00F509EC" w:rsidRDefault="00F509EC" w:rsidP="00F509EC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871775" w:rsidRPr="00F509EC" w:rsidRDefault="00F509EC" w:rsidP="00F509EC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871775" w:rsidRPr="00F509EC" w:rsidRDefault="00F509EC" w:rsidP="00F509EC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871775" w:rsidRPr="00F509EC" w:rsidRDefault="00F509EC" w:rsidP="00F509EC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871775" w:rsidRPr="00F509EC" w:rsidRDefault="00F509EC" w:rsidP="00F509EC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инструментами оценки достоверности полученных выводов и обобщений;</w:t>
      </w:r>
    </w:p>
    <w:p w:rsidR="00871775" w:rsidRPr="00F509EC" w:rsidRDefault="00F509EC" w:rsidP="00F509EC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3) Работа с информацией:</w:t>
      </w:r>
    </w:p>
    <w:p w:rsidR="00871775" w:rsidRPr="00F509EC" w:rsidRDefault="00F509EC" w:rsidP="00F509EC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871775" w:rsidRPr="00F509EC" w:rsidRDefault="00F509EC" w:rsidP="00F509EC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871775" w:rsidRPr="00F509EC" w:rsidRDefault="00F509EC" w:rsidP="00F509EC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71775" w:rsidRPr="00F509EC" w:rsidRDefault="00F509EC" w:rsidP="00F509EC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871775" w:rsidRPr="00F509EC" w:rsidRDefault="00F509EC" w:rsidP="00F509EC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871775" w:rsidRPr="00F509EC" w:rsidRDefault="00F509EC" w:rsidP="00F509EC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эту информацию.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коммуникативные действия: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Общение:</w:t>
      </w:r>
    </w:p>
    <w:p w:rsidR="00871775" w:rsidRPr="00F509EC" w:rsidRDefault="00F509EC" w:rsidP="00F509EC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871775" w:rsidRPr="00F509EC" w:rsidRDefault="00F509EC" w:rsidP="00F509EC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871775" w:rsidRPr="00F509EC" w:rsidRDefault="00F509EC" w:rsidP="00F509EC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871775" w:rsidRPr="00F509EC" w:rsidRDefault="00F509EC" w:rsidP="00F509EC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871775" w:rsidRPr="00F509EC" w:rsidRDefault="00F509EC" w:rsidP="00F509EC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871775" w:rsidRPr="00F509EC" w:rsidRDefault="00F509EC" w:rsidP="00F509EC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71775" w:rsidRPr="00F509EC" w:rsidRDefault="00F509EC" w:rsidP="00F509EC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публично представлять результаты выполненного опыта (литературоведческого эксперимента, исследования, проекта);</w:t>
      </w:r>
    </w:p>
    <w:p w:rsidR="00871775" w:rsidRPr="00F509EC" w:rsidRDefault="00F509EC" w:rsidP="00F509EC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2) Совместная деятельность:</w:t>
      </w:r>
    </w:p>
    <w:p w:rsidR="00871775" w:rsidRPr="00F509EC" w:rsidRDefault="00F509EC" w:rsidP="00F509E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871775" w:rsidRPr="00F509EC" w:rsidRDefault="00F509EC" w:rsidP="00F509E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71775" w:rsidRPr="00F509EC" w:rsidRDefault="00F509EC" w:rsidP="00F509E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людей;</w:t>
      </w:r>
    </w:p>
    <w:p w:rsidR="00871775" w:rsidRPr="00F509EC" w:rsidRDefault="00F509EC" w:rsidP="00F509E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871775" w:rsidRPr="00F509EC" w:rsidRDefault="00F509EC" w:rsidP="00F509E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871775" w:rsidRPr="00F509EC" w:rsidRDefault="00F509EC" w:rsidP="00F509E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871775" w:rsidRPr="00F509EC" w:rsidRDefault="00F509EC" w:rsidP="00F509E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871775" w:rsidRPr="00F509EC" w:rsidRDefault="00F509EC" w:rsidP="00F509E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71775" w:rsidRPr="00F509EC" w:rsidRDefault="00F509EC" w:rsidP="00F509E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871775" w:rsidRPr="00F509EC" w:rsidRDefault="00F509EC" w:rsidP="00F509E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871775" w:rsidRPr="00F509EC" w:rsidRDefault="00F509EC" w:rsidP="00F509E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участниками взаимодействия на литературных занятиях;</w:t>
      </w:r>
    </w:p>
    <w:p w:rsidR="00871775" w:rsidRPr="00F509EC" w:rsidRDefault="00F509EC" w:rsidP="00F509E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регулятивные действия: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871775" w:rsidRPr="00F509EC" w:rsidRDefault="00F509EC" w:rsidP="00F509EC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871775" w:rsidRPr="00F509EC" w:rsidRDefault="00F509EC" w:rsidP="00F509EC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871775" w:rsidRPr="00F509EC" w:rsidRDefault="00F509EC" w:rsidP="00F509EC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71775" w:rsidRPr="00F509EC" w:rsidRDefault="00F509EC" w:rsidP="00F509EC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871775" w:rsidRPr="00F509EC" w:rsidRDefault="00F509EC" w:rsidP="00F509EC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2) Самоконтроль:</w:t>
      </w:r>
    </w:p>
    <w:p w:rsidR="00871775" w:rsidRPr="00F509EC" w:rsidRDefault="00F509EC" w:rsidP="00F509EC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871775" w:rsidRPr="00F509EC" w:rsidRDefault="00F509EC" w:rsidP="00F509EC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71775" w:rsidRPr="00F509EC" w:rsidRDefault="00F509EC" w:rsidP="00F509EC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871775" w:rsidRPr="00F509EC" w:rsidRDefault="00F509EC" w:rsidP="00F509EC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3) Эмоциональный интеллект:</w:t>
      </w:r>
    </w:p>
    <w:p w:rsidR="00871775" w:rsidRPr="00F509EC" w:rsidRDefault="00F509EC" w:rsidP="00F509EC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871775" w:rsidRPr="00F509EC" w:rsidRDefault="00F509EC" w:rsidP="00F509EC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871775" w:rsidRPr="00F509EC" w:rsidRDefault="00F509EC" w:rsidP="00F509EC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871775" w:rsidRPr="00F509EC" w:rsidRDefault="00F509EC" w:rsidP="00F509EC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своих эмоций.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</w:rPr>
        <w:t>4) Принятие себя и других:</w:t>
      </w:r>
    </w:p>
    <w:p w:rsidR="00871775" w:rsidRPr="00F509EC" w:rsidRDefault="00F509EC" w:rsidP="00F509E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871775" w:rsidRPr="00F509EC" w:rsidRDefault="00F509EC" w:rsidP="00F509E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871775" w:rsidRPr="00F509EC" w:rsidRDefault="00F509EC" w:rsidP="00F509E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 себе и другим;</w:t>
      </w:r>
    </w:p>
    <w:p w:rsidR="00871775" w:rsidRPr="00F509EC" w:rsidRDefault="00F509EC" w:rsidP="00F509E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871775" w:rsidRPr="00F509EC" w:rsidRDefault="00F509EC" w:rsidP="00F509EC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тему и главную мысль произведения, иметь начальные представления о родах и жанрах литературы; характеризовать героев-персонажей, давать их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871775" w:rsidRPr="00F509EC" w:rsidRDefault="00F509EC" w:rsidP="00F509EC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871775" w:rsidRPr="00F509EC" w:rsidRDefault="00F509EC" w:rsidP="00F509EC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темы и сюжеты произведений, образы персонажей;</w:t>
      </w:r>
    </w:p>
    <w:p w:rsidR="00871775" w:rsidRPr="00F509EC" w:rsidRDefault="00F509EC" w:rsidP="00F509EC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</w:t>
      </w:r>
      <w:proofErr w:type="gramEnd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871775" w:rsidRPr="00F509EC" w:rsidRDefault="00F509EC" w:rsidP="00F509EC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871775" w:rsidRPr="00F509EC" w:rsidRDefault="00F509EC" w:rsidP="00F509EC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871775" w:rsidRPr="00F509EC" w:rsidRDefault="00F509EC" w:rsidP="00F509EC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871775" w:rsidRPr="00F509EC" w:rsidRDefault="00F509EC" w:rsidP="00F509EC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871775" w:rsidRPr="00F509EC" w:rsidRDefault="00F509EC" w:rsidP="00F509EC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</w:t>
      </w:r>
      <w:proofErr w:type="gramEnd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владеть умениями интерпретации и оценки текстуально изученных произведений фольклора, древнерусской, русской и </w:t>
      </w:r>
      <w:proofErr w:type="gramStart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зарубежной литературы</w:t>
      </w:r>
      <w:proofErr w:type="gramEnd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современных авторов с использованием методов смыслового чтения и эстетического анализа;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871775" w:rsidRPr="00F509EC" w:rsidRDefault="00F509EC" w:rsidP="00F509EC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871775" w:rsidRPr="00F509EC" w:rsidRDefault="00F509EC" w:rsidP="00F509EC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871775" w:rsidRPr="00F509EC" w:rsidRDefault="00F509EC" w:rsidP="00F509EC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871775" w:rsidRPr="00F509EC" w:rsidRDefault="00F509EC" w:rsidP="00F509EC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</w:t>
      </w:r>
      <w:proofErr w:type="gramEnd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871775" w:rsidRPr="00F509EC" w:rsidRDefault="00F509EC" w:rsidP="00F509EC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871775" w:rsidRPr="00F509EC" w:rsidRDefault="00F509EC" w:rsidP="00F509E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871775" w:rsidRPr="00F509EC" w:rsidRDefault="00F509EC" w:rsidP="00F509E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871775" w:rsidRPr="00F509EC" w:rsidRDefault="00F509EC" w:rsidP="00F509E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871775" w:rsidRPr="00F509EC" w:rsidRDefault="00F509EC" w:rsidP="00F509E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871775" w:rsidRPr="00F509EC" w:rsidRDefault="00F509EC" w:rsidP="00F509E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</w:t>
      </w:r>
      <w:proofErr w:type="gramEnd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871775" w:rsidRPr="00F509EC" w:rsidRDefault="00F509EC" w:rsidP="00F509E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выбранную литературную или публицистическую тему, применяя различные виды цитирования;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871775" w:rsidRPr="00F509EC" w:rsidRDefault="00871775" w:rsidP="00F509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871775" w:rsidRPr="00F509EC" w:rsidRDefault="00F509EC" w:rsidP="00F509EC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871775" w:rsidRPr="00F509EC" w:rsidRDefault="00F509EC" w:rsidP="00F509EC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871775" w:rsidRPr="00F509EC" w:rsidRDefault="00F509EC" w:rsidP="00F509EC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871775" w:rsidRPr="00F509EC" w:rsidRDefault="00F509EC" w:rsidP="00F509EC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871775" w:rsidRPr="00F509EC" w:rsidRDefault="00F509EC" w:rsidP="00F509EC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871775" w:rsidRPr="00F509EC" w:rsidRDefault="00F509EC" w:rsidP="00F509EC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</w:t>
      </w:r>
      <w:proofErr w:type="gramEnd"/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871775" w:rsidRPr="00F509EC" w:rsidRDefault="00F509EC" w:rsidP="00F509EC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</w:t>
      </w: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871775" w:rsidRPr="00F509EC" w:rsidRDefault="00F509EC" w:rsidP="00F509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09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871775" w:rsidRPr="00F509EC" w:rsidRDefault="00871775" w:rsidP="00F509EC">
      <w:pPr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871775" w:rsidRPr="00F509EC" w:rsidSect="00F509EC">
          <w:pgSz w:w="11906" w:h="16383"/>
          <w:pgMar w:top="1134" w:right="850" w:bottom="567" w:left="1134" w:header="720" w:footer="720" w:gutter="0"/>
          <w:cols w:space="720"/>
        </w:sectPr>
      </w:pPr>
    </w:p>
    <w:p w:rsidR="00871775" w:rsidRDefault="00F509EC">
      <w:pPr>
        <w:spacing w:after="0"/>
        <w:ind w:left="120"/>
      </w:pPr>
      <w:bookmarkStart w:id="95" w:name="block-37707443"/>
      <w:bookmarkEnd w:id="94"/>
      <w:r w:rsidRPr="00F509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71775" w:rsidRDefault="00F509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4750"/>
        <w:gridCol w:w="3190"/>
        <w:gridCol w:w="5209"/>
      </w:tblGrid>
      <w:tr w:rsidR="00871775" w:rsidTr="00F509EC">
        <w:trPr>
          <w:trHeight w:val="144"/>
          <w:tblCellSpacing w:w="20" w:type="nil"/>
        </w:trPr>
        <w:tc>
          <w:tcPr>
            <w:tcW w:w="499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626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84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1775" w:rsidRDefault="00871775">
            <w:pPr>
              <w:spacing w:after="0"/>
              <w:ind w:left="135"/>
            </w:pPr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499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626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784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</w:tr>
      <w:tr w:rsidR="0087177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24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24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24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дети». «Школьник» и 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др..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24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, «Лошадиная фамилия», «Мальчики», «Хирургия» и 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, «Корова», «Никита» и др.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24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не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менее двух), например, произведения В. П. Катаева, В. П. Крапивина, Ю.П. Казакова, А. Г. Алексина, В. К. Железникова, Ю.Я.Яковлева, Ю. И. Коваля, А.А.Лиханова и другие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приключенческого жанра отечественных писателей.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одно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(одно по выбору). Например, Р. Г. Гамзатов. «Песня соловья»; М. Карим. «Эту песню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мать мне пела»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24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одно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два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два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одно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-два произведения по выбору.)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24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2124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2124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2124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2124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24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</w:tbl>
    <w:p w:rsidR="00871775" w:rsidRDefault="00871775">
      <w:pPr>
        <w:sectPr w:rsidR="00871775" w:rsidSect="00F509EC">
          <w:pgSz w:w="16383" w:h="11906" w:orient="landscape"/>
          <w:pgMar w:top="1134" w:right="850" w:bottom="567" w:left="1134" w:header="720" w:footer="720" w:gutter="0"/>
          <w:cols w:space="720"/>
        </w:sectPr>
      </w:pPr>
    </w:p>
    <w:p w:rsidR="00871775" w:rsidRDefault="00F509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53"/>
        <w:gridCol w:w="4928"/>
        <w:gridCol w:w="3184"/>
        <w:gridCol w:w="5142"/>
      </w:tblGrid>
      <w:tr w:rsidR="00871775" w:rsidTr="00F509EC">
        <w:trPr>
          <w:trHeight w:val="144"/>
          <w:tblCellSpacing w:w="20" w:type="nil"/>
        </w:trPr>
        <w:tc>
          <w:tcPr>
            <w:tcW w:w="463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686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60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1775" w:rsidRDefault="00871775">
            <w:pPr>
              <w:spacing w:after="0"/>
              <w:ind w:left="135"/>
            </w:pPr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463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686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760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</w:tr>
      <w:tr w:rsidR="0087177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6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»,«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Одиссея» (фрагменты)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50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6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6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не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50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6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«Повесть временных лет» (не менее одного фрагмента).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50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6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6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6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50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6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6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6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6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6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6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6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50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6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не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менее двух).Например,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стихотворения С. А. Есенина, В. В. Маяковского, А. А. Блока и др.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6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не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6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два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6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6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менее двух).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6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6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50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6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6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6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тему взросления человека.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не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50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2150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2150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2150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2150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50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60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</w:tbl>
    <w:p w:rsidR="00871775" w:rsidRDefault="00871775">
      <w:pPr>
        <w:sectPr w:rsidR="00871775" w:rsidSect="00F509EC">
          <w:pgSz w:w="16383" w:h="11906" w:orient="landscape"/>
          <w:pgMar w:top="1134" w:right="850" w:bottom="567" w:left="1134" w:header="720" w:footer="720" w:gutter="0"/>
          <w:cols w:space="720"/>
        </w:sectPr>
      </w:pPr>
    </w:p>
    <w:p w:rsidR="00871775" w:rsidRDefault="00F509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4627"/>
        <w:gridCol w:w="3193"/>
        <w:gridCol w:w="5256"/>
      </w:tblGrid>
      <w:tr w:rsidR="00871775" w:rsidTr="00F509EC">
        <w:trPr>
          <w:trHeight w:val="144"/>
          <w:tblCellSpacing w:w="20" w:type="nil"/>
        </w:trPr>
        <w:tc>
          <w:tcPr>
            <w:tcW w:w="524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583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99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1775" w:rsidRDefault="00871775">
            <w:pPr>
              <w:spacing w:after="0"/>
              <w:ind w:left="135"/>
            </w:pPr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524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583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799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</w:tr>
      <w:tr w:rsidR="0087177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583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одна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повесть по выбору). Например, «Поучение» Владимира Мономаха (в сокращении)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08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58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четырёх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583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и удалого купца Калашникова»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583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08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58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Рассказы из цикла «Записки охотника» (два по выбору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583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583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58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583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583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не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менее двух). Например, произведения А. К. Толстого, Р. Сабатини, Ф. Купера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08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583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583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произведение по выбору). Например, «Старуха Изергиль» (легенда о Данко), «Челкаш» и др.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583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не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менее двух).Например, М. М. Зощенко, А.Т.Аверченко, Н. Тэффи, О. Генри, Я. Гашека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08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583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583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, стихотворения А. А. Блока, Н. С. Гумилёва, М. И. Цветаевой и др.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583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583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, «Родинка», «Чужая кровь» и др.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583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08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583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583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не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583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не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08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583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58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 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Мериме.«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583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08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2108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2108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2108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2108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08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99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</w:tbl>
    <w:p w:rsidR="00871775" w:rsidRDefault="00871775">
      <w:pPr>
        <w:sectPr w:rsidR="00871775" w:rsidSect="00F509EC">
          <w:pgSz w:w="16383" w:h="11906" w:orient="landscape"/>
          <w:pgMar w:top="1134" w:right="850" w:bottom="567" w:left="1134" w:header="720" w:footer="720" w:gutter="0"/>
          <w:cols w:space="720"/>
        </w:sectPr>
      </w:pPr>
    </w:p>
    <w:p w:rsidR="00871775" w:rsidRDefault="00F509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96"/>
        <w:gridCol w:w="4686"/>
        <w:gridCol w:w="3193"/>
        <w:gridCol w:w="5232"/>
      </w:tblGrid>
      <w:tr w:rsidR="00871775" w:rsidTr="00F509EC">
        <w:trPr>
          <w:trHeight w:val="144"/>
          <w:tblCellSpacing w:w="20" w:type="nil"/>
        </w:trPr>
        <w:tc>
          <w:tcPr>
            <w:tcW w:w="512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604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92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1775" w:rsidRDefault="00871775">
            <w:pPr>
              <w:spacing w:after="0"/>
              <w:ind w:left="135"/>
            </w:pPr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512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604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792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</w:tr>
      <w:tr w:rsidR="0087177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60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16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60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16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60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Например,«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60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двух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60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16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60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60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60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16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60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, произведения И. С. Шмелёва, М. А. Осоргина, В. В. Набокова, Н. Тэффи, А. Т. Аверченко и др.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60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первой половины ХХ века (не менее трёх стихотворений на тему «Человек и эпоха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».Например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, стихотворения В. В. Маяковского, М. И. Цветаевой, А.А. Ахматовой, О. Э. Мандельштама, Б. Л. Пастернака и др.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60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16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60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Т. Твардовский. Поэма «Василий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Тёркин» (главы «Переправа», «Гармонь», «Два солдата», «Поединок» и др.)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60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60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60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60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60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16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60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Трагедия «Ромео и Джульетта» (фрагменты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выбору).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60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16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2116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2116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2116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2116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16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3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92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</w:tbl>
    <w:p w:rsidR="00871775" w:rsidRDefault="00871775">
      <w:pPr>
        <w:sectPr w:rsidR="00871775" w:rsidSect="00F509EC">
          <w:pgSz w:w="16383" w:h="11906" w:orient="landscape"/>
          <w:pgMar w:top="1134" w:right="850" w:bottom="567" w:left="1134" w:header="720" w:footer="720" w:gutter="0"/>
          <w:cols w:space="720"/>
        </w:sectPr>
      </w:pPr>
    </w:p>
    <w:p w:rsidR="00871775" w:rsidRDefault="00F509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4750"/>
        <w:gridCol w:w="3190"/>
        <w:gridCol w:w="5209"/>
      </w:tblGrid>
      <w:tr w:rsidR="00871775" w:rsidTr="00F509EC">
        <w:trPr>
          <w:trHeight w:val="144"/>
          <w:tblCellSpacing w:w="20" w:type="nil"/>
        </w:trPr>
        <w:tc>
          <w:tcPr>
            <w:tcW w:w="499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626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84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1775" w:rsidRDefault="00871775">
            <w:pPr>
              <w:spacing w:after="0"/>
              <w:ind w:left="135"/>
            </w:pPr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499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626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784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</w:tr>
      <w:tr w:rsidR="0087177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24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, «Властителям и судиям», «Памятник» и др.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24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В. А. Жуковский. Баллады, элегии.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две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выбору). Например, «Светлана», «Невыразимое», «Море» и др.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пяти по выбору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15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пяти по выбору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24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Tr="00F509EC">
        <w:trPr>
          <w:trHeight w:val="144"/>
          <w:tblCellSpacing w:w="20" w:type="nil"/>
        </w:trPr>
        <w:tc>
          <w:tcPr>
            <w:tcW w:w="5000" w:type="pct"/>
            <w:gridSpan w:val="4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499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62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24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2124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2124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2124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71775" w:rsidRPr="008828B5" w:rsidTr="00F509EC">
        <w:trPr>
          <w:trHeight w:val="144"/>
          <w:tblCellSpacing w:w="20" w:type="nil"/>
        </w:trPr>
        <w:tc>
          <w:tcPr>
            <w:tcW w:w="2124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71775" w:rsidTr="00F509EC">
        <w:trPr>
          <w:trHeight w:val="144"/>
          <w:tblCellSpacing w:w="20" w:type="nil"/>
        </w:trPr>
        <w:tc>
          <w:tcPr>
            <w:tcW w:w="2124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84" w:type="pct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</w:tbl>
    <w:p w:rsidR="00871775" w:rsidRDefault="00871775">
      <w:pPr>
        <w:sectPr w:rsidR="00871775" w:rsidSect="00F509EC">
          <w:pgSz w:w="16383" w:h="11906" w:orient="landscape"/>
          <w:pgMar w:top="1134" w:right="850" w:bottom="567" w:left="1134" w:header="720" w:footer="720" w:gutter="0"/>
          <w:cols w:space="720"/>
        </w:sectPr>
      </w:pPr>
    </w:p>
    <w:p w:rsidR="00871775" w:rsidRDefault="00F509EC">
      <w:pPr>
        <w:spacing w:after="0"/>
        <w:ind w:left="120"/>
      </w:pPr>
      <w:bookmarkStart w:id="96" w:name="block-37707444"/>
      <w:bookmarkEnd w:id="9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71775" w:rsidRDefault="00F509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5"/>
        <w:gridCol w:w="4768"/>
        <w:gridCol w:w="3111"/>
        <w:gridCol w:w="2092"/>
        <w:gridCol w:w="3211"/>
      </w:tblGrid>
      <w:tr w:rsidR="00871775" w:rsidTr="00F962A4">
        <w:trPr>
          <w:trHeight w:val="144"/>
          <w:tblCellSpacing w:w="20" w:type="nil"/>
        </w:trPr>
        <w:tc>
          <w:tcPr>
            <w:tcW w:w="488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632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716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88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632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716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099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сказки. Животные-помощники и чудесные противники в сказке "Царевна-лягушка"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 - великий русский баснописец.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история создания, прототипы героев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дети», «Школьник» и 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др..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Костылин. Сравнительная характеристика образов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С. А. Есенин. «Береза», «Пороша», «Там, где капустные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 (два рассказа по выбору). «Галоша», «Лёля и Минька», «Ёлка», «Золотые слова», «Встреча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».Тема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, идея, сюжет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Например, А. И. Куприн «Белый пудель», М. М. Пришвин «Кладовая солнца», К. 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не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менее двух), например, произведения В.П.Катаева, В.П.Крапивина, Ю.П.Казакова, А.Г.Алексина,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В.К.Железникова, Ю.Я.Яковлева, Ю.И.Коваля, А.А.Лиханова и другие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приключенческого жанра отечественных писателей.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одно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Образ лирического героя в стихотворениях Р.Г.Гамзатова и М.Карима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одно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одно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 по выбору). Например, Л. Кэрролл. «Алиса в Стране Чудес» (главы); Дж. Р. Р. Толкин. «Хоббит, или Туда и обратно» (главы) и др. Стиль и язык, художественные приемы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Художественный мир литературной сказки. Итоговый урок/Всероссийская проверочная работа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Зарубежная проза о детях и подростках.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два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два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Марк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два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произведения по выбору), например, Р. Л. Стивенсон.«Остров сокровищ», «Чёрная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одно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-два произведения по выбору), например, Э. Сетон-Томпсон. «Королевская аналостанка»; Дж. Даррелл. «Говорящий свёрток»; Дж. 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др. Тематика, проблематика произведения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88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63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6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9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2120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15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</w:tbl>
    <w:p w:rsidR="00871775" w:rsidRDefault="00871775">
      <w:pPr>
        <w:sectPr w:rsidR="00871775" w:rsidSect="00F509EC">
          <w:pgSz w:w="16383" w:h="11906" w:orient="landscape"/>
          <w:pgMar w:top="1134" w:right="850" w:bottom="567" w:left="1134" w:header="720" w:footer="720" w:gutter="0"/>
          <w:cols w:space="720"/>
        </w:sectPr>
      </w:pPr>
    </w:p>
    <w:p w:rsidR="00871775" w:rsidRDefault="00F509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4925"/>
        <w:gridCol w:w="3097"/>
        <w:gridCol w:w="2068"/>
        <w:gridCol w:w="3184"/>
      </w:tblGrid>
      <w:tr w:rsidR="00871775" w:rsidTr="00F962A4">
        <w:trPr>
          <w:trHeight w:val="144"/>
          <w:tblCellSpacing w:w="20" w:type="nil"/>
        </w:trPr>
        <w:tc>
          <w:tcPr>
            <w:tcW w:w="456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686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708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686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708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090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Былины.(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Тематика русских былин. Традиции в изображении богатырей. Былина «Вольга и Микула Селянинович»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Русские богатыри в изобразительном искусстве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Древнерусская литература: основные жанры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их особенности. Летопись «Повесть временных лет». История создания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Царь-град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главного героя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"Дубровский". Противостояние Владимира и Троекурова. Роль второстепенных персонажей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Карла Иваныча и Натальи Савишны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века.(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не менее четырёх стихотворений двух поэтов). Например, стихотворения О.Ф.Берггольц, В.С.Высоцкого, Ю.П. Мориц, Д.С.Самойлова. Обзор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века.(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века.(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. два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жанра/Всероссийская проверочная работа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5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1686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2142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97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</w:tbl>
    <w:p w:rsidR="00871775" w:rsidRDefault="00871775">
      <w:pPr>
        <w:sectPr w:rsidR="00871775" w:rsidSect="00F509EC">
          <w:pgSz w:w="16383" w:h="11906" w:orient="landscape"/>
          <w:pgMar w:top="1134" w:right="850" w:bottom="567" w:left="1134" w:header="720" w:footer="720" w:gutter="0"/>
          <w:cols w:space="720"/>
        </w:sectPr>
      </w:pPr>
    </w:p>
    <w:p w:rsidR="00871775" w:rsidRDefault="00F509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3"/>
        <w:gridCol w:w="4804"/>
        <w:gridCol w:w="2995"/>
        <w:gridCol w:w="2001"/>
        <w:gridCol w:w="3564"/>
      </w:tblGrid>
      <w:tr w:rsidR="00871775" w:rsidTr="00F962A4">
        <w:trPr>
          <w:trHeight w:val="144"/>
          <w:tblCellSpacing w:w="20" w:type="nil"/>
        </w:trPr>
        <w:tc>
          <w:tcPr>
            <w:tcW w:w="425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644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685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644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685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220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одна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«Во глубине сибирских руд…», «19 октября» («Роняет лес багряный свой убор…»), «И. И. Пущину», «На холмах Грузии 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 С. Пушкин. Поэма «Полтава» (фрагмент). Подготовка к домашнему сочинению по поэме «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Полтава»(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фрагмент)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 В. Гоголь. Повесть «Тарас Бульба». Авторская позиция и способы ее выражения в повести.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Художественное мастерство Н. В. Гоголя в изображении героев и природы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Тютчев. «Есть в осени первоначальной…», «Весенние воды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» .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 А. Фет. «Ещё майская ночь», «Это утро, радость эта...»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«Повесть о том, как один мужик двух генералов прокормил», «Дикий помещик» «Премудрый пискарь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» :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тематика, проблематика, сюжет. Особенности сатиры М. Е. Салтыкова-Щедрина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не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Особенности мировоззрения писателя.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 А. Блока, Н. С. 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одно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одно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выбору). Например, «Необычайное приключение, бывшее с Владимиром 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произведений А. П. Платонова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 произведения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не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менее двух). Например, 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рассказов/Всероссийская проверочная работа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Ламанчский»(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главы). Система образов. Дон Кихот как один из «вечных» образов в мировой литературе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П. Мериме.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Идейно-художественное своеобразие новеллы «Маттео Фальконе»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4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220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2069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5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905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</w:tbl>
    <w:p w:rsidR="00871775" w:rsidRDefault="00871775">
      <w:pPr>
        <w:sectPr w:rsidR="00871775" w:rsidSect="00F509EC">
          <w:pgSz w:w="16383" w:h="11906" w:orient="landscape"/>
          <w:pgMar w:top="1134" w:right="850" w:bottom="567" w:left="1134" w:header="720" w:footer="720" w:gutter="0"/>
          <w:cols w:space="720"/>
        </w:sectPr>
      </w:pPr>
    </w:p>
    <w:p w:rsidR="00871775" w:rsidRDefault="00F509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5025"/>
        <w:gridCol w:w="3103"/>
        <w:gridCol w:w="2080"/>
        <w:gridCol w:w="3196"/>
      </w:tblGrid>
      <w:tr w:rsidR="00871775" w:rsidTr="00F962A4">
        <w:trPr>
          <w:trHeight w:val="144"/>
          <w:tblCellSpacing w:w="20" w:type="nil"/>
        </w:trPr>
        <w:tc>
          <w:tcPr>
            <w:tcW w:w="412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720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712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12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720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712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094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Жанровые 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одно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».Тематика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».Способы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Смысл названия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комедии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история создания. Особенности жанра и композиции, сюжетная основа романа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любовной интриги в романе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роману А.С. Пушкина "Капитанская дочка"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особенности характера героя,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художественные средства его создания.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"Шинель": тема, идея, особенности конфликта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"Резизор":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"хлестаковщина"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"Ревизор"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»,«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Первая любовь». Тема, идея, проблематика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 «Первая любовь». Система образов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Тема, идея, проблематика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Система образов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В.В. Набокова, Н. 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 В. Набокова, Н.Тэффи,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М.И.Цветаевой, А.А. Ахматовой, О.Э.Мандельштама, Б.Л.Пастернака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др. )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История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создания. Тема человека на войне. Нравственная проблематика, патриотический пафос поэмы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др. )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др. )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"Русский характер".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"Судьба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"Судьба человека".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не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не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писателя./Всероссийская проверочная работа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героя.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Вознесенского,Е.А.Евтушенко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"Ромео и Джульетта" (фрагменты по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выбору). Главные герои. Ромео и Джульетта как "вечные" образы. Смысл трагического финала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720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9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2132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2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06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</w:tbl>
    <w:p w:rsidR="00871775" w:rsidRDefault="00871775">
      <w:pPr>
        <w:sectPr w:rsidR="00871775" w:rsidSect="00F509EC">
          <w:pgSz w:w="16383" w:h="11906" w:orient="landscape"/>
          <w:pgMar w:top="1134" w:right="850" w:bottom="567" w:left="1134" w:header="720" w:footer="720" w:gutter="0"/>
          <w:cols w:space="720"/>
        </w:sectPr>
      </w:pPr>
    </w:p>
    <w:p w:rsidR="00871775" w:rsidRDefault="00F509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5"/>
        <w:gridCol w:w="5007"/>
        <w:gridCol w:w="3088"/>
        <w:gridCol w:w="2054"/>
        <w:gridCol w:w="3173"/>
      </w:tblGrid>
      <w:tr w:rsidR="00871775" w:rsidTr="00F962A4">
        <w:trPr>
          <w:trHeight w:val="144"/>
          <w:tblCellSpacing w:w="20" w:type="nil"/>
        </w:trPr>
        <w:tc>
          <w:tcPr>
            <w:tcW w:w="440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714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703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vMerge w:val="restar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714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1775" w:rsidRDefault="00871775">
            <w:pPr>
              <w:spacing w:after="0"/>
              <w:ind w:left="135"/>
            </w:pPr>
          </w:p>
        </w:tc>
        <w:tc>
          <w:tcPr>
            <w:tcW w:w="703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  <w:tc>
          <w:tcPr>
            <w:tcW w:w="1085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1775" w:rsidRDefault="00871775"/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Основные черты 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Комедия «Горе от ума»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"Горе от ума" в литературной критике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Лирика Михайловского периода:"К морю", "Вакхическая песня", "Подражание Горану" и 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др. .</w:t>
            </w:r>
            <w:proofErr w:type="gramEnd"/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Тема жизни и смерти: «Пора,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мой друг, пора! покоя сердце просит…», «…Вновь я посетил…»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Роман в стихах «Евгений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"Евгений Онегин" в литературной критике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Анализ лирического 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Любимые стихотворения поэтов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Данте Алигьери. «Божественная комедия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» .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</w:t>
            </w:r>
            <w:proofErr w:type="gramStart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Например,«</w:t>
            </w:r>
            <w:proofErr w:type="gramEnd"/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Душа моя мрачна. Скорей, певец, скорей!..», «Прощание Наполеона»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Мотив странствия.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Байронический тип литературного героя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71775" w:rsidRPr="008828B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9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440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3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  <w:tc>
          <w:tcPr>
            <w:tcW w:w="1085" w:type="pct"/>
            <w:tcMar>
              <w:top w:w="50" w:type="dxa"/>
              <w:left w:w="100" w:type="dxa"/>
            </w:tcMar>
            <w:vAlign w:val="center"/>
          </w:tcPr>
          <w:p w:rsidR="00871775" w:rsidRDefault="00871775">
            <w:pPr>
              <w:spacing w:after="0"/>
              <w:ind w:left="135"/>
            </w:pPr>
          </w:p>
        </w:tc>
      </w:tr>
      <w:tr w:rsidR="00871775" w:rsidTr="00F962A4">
        <w:trPr>
          <w:trHeight w:val="144"/>
          <w:tblCellSpacing w:w="20" w:type="nil"/>
        </w:trPr>
        <w:tc>
          <w:tcPr>
            <w:tcW w:w="2154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Pr="00F509EC" w:rsidRDefault="00F509EC">
            <w:pPr>
              <w:spacing w:after="0"/>
              <w:ind w:left="135"/>
              <w:rPr>
                <w:lang w:val="ru-RU"/>
              </w:rPr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7" w:type="pct"/>
            <w:tcMar>
              <w:top w:w="50" w:type="dxa"/>
              <w:left w:w="100" w:type="dxa"/>
            </w:tcMar>
            <w:vAlign w:val="center"/>
          </w:tcPr>
          <w:p w:rsidR="00871775" w:rsidRDefault="00F509EC">
            <w:pPr>
              <w:spacing w:after="0"/>
              <w:ind w:left="135"/>
              <w:jc w:val="center"/>
            </w:pPr>
            <w:r w:rsidRPr="00F50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89" w:type="pct"/>
            <w:gridSpan w:val="2"/>
            <w:tcMar>
              <w:top w:w="50" w:type="dxa"/>
              <w:left w:w="100" w:type="dxa"/>
            </w:tcMar>
            <w:vAlign w:val="center"/>
          </w:tcPr>
          <w:p w:rsidR="00871775" w:rsidRDefault="00871775"/>
        </w:tc>
      </w:tr>
    </w:tbl>
    <w:p w:rsidR="00871775" w:rsidRDefault="00871775">
      <w:pPr>
        <w:sectPr w:rsidR="00871775" w:rsidSect="00F509EC">
          <w:pgSz w:w="16383" w:h="11906" w:orient="landscape"/>
          <w:pgMar w:top="1134" w:right="850" w:bottom="567" w:left="1134" w:header="720" w:footer="720" w:gutter="0"/>
          <w:cols w:space="720"/>
        </w:sectPr>
      </w:pPr>
    </w:p>
    <w:p w:rsidR="00F962A4" w:rsidRPr="00F962A4" w:rsidRDefault="00F962A4" w:rsidP="00F962A4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97" w:name="block-37707448"/>
      <w:bookmarkStart w:id="98" w:name="block-3368512"/>
      <w:bookmarkEnd w:id="96"/>
      <w:r w:rsidRPr="00F962A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F962A4" w:rsidRPr="00203D57" w:rsidRDefault="00F962A4" w:rsidP="00F962A4">
      <w:pPr>
        <w:spacing w:after="0" w:line="240" w:lineRule="auto"/>
        <w:ind w:left="120"/>
        <w:rPr>
          <w:sz w:val="24"/>
          <w:szCs w:val="24"/>
        </w:rPr>
      </w:pPr>
      <w:r w:rsidRPr="00203D57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F962A4" w:rsidRPr="00203D57" w:rsidRDefault="00F962A4" w:rsidP="00F962A4">
      <w:pPr>
        <w:spacing w:after="0" w:line="240" w:lineRule="auto"/>
        <w:ind w:left="120"/>
        <w:rPr>
          <w:sz w:val="24"/>
          <w:szCs w:val="24"/>
          <w:lang w:val="ru-RU"/>
        </w:rPr>
      </w:pP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​‌• Литература (в 2 частях), 5 класс/ Коровина В.Я., Журавлев В.П., Коровин В.И., Акционерное общество «Издательство «Просвещение»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Литература (в 2 частях), 6 класс/ Полухина В.П., Коровина В.Я., Журавлев В.П. и другие; под редакцией Коровиной В.Я., Акционерное общество «Издательство «Просвещение»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Литература (в 2 частях), 7 класс/ Коровина В.Я., Журавлев В.П., Коровин В.И., Акционерное общество «Издательство «Просвещение»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Литература (в 2 частях), 8 класс/ Коровина В.Я., Журавлев В.П., Коровин В.И., Акционерное общество «Издательство «Просвещение»</w:t>
      </w:r>
      <w:r w:rsidRPr="00203D57">
        <w:rPr>
          <w:sz w:val="24"/>
          <w:szCs w:val="24"/>
          <w:lang w:val="ru-RU"/>
        </w:rPr>
        <w:br/>
      </w:r>
      <w:bookmarkStart w:id="99" w:name="1f100f48-434a-44f2-b9f0-5dbd482f0e8c"/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Литература (в 2 частях), 9 класс/ Коровина В.Я., Журавлев В.П., Коровин В.И. и другие; под редакцией Коровиной В.Я., Акционерное общество «Издательство «Просвещение»</w:t>
      </w:r>
      <w:bookmarkEnd w:id="99"/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F962A4" w:rsidRPr="00203D57" w:rsidRDefault="00F962A4" w:rsidP="00F962A4">
      <w:pPr>
        <w:spacing w:after="0" w:line="240" w:lineRule="auto"/>
        <w:ind w:left="120"/>
        <w:rPr>
          <w:sz w:val="24"/>
          <w:szCs w:val="24"/>
          <w:lang w:val="ru-RU"/>
        </w:rPr>
      </w:pP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r w:rsidRPr="00203D57">
        <w:rPr>
          <w:sz w:val="24"/>
          <w:szCs w:val="24"/>
          <w:lang w:val="ru-RU"/>
        </w:rPr>
        <w:br/>
      </w:r>
      <w:bookmarkStart w:id="100" w:name="07c44318-62d7-4b94-a93e-5453a0a6fe07"/>
      <w:bookmarkEnd w:id="100"/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F962A4" w:rsidRPr="00203D57" w:rsidRDefault="00F962A4" w:rsidP="00F962A4">
      <w:pPr>
        <w:spacing w:after="0" w:line="240" w:lineRule="auto"/>
        <w:ind w:left="120"/>
        <w:rPr>
          <w:sz w:val="24"/>
          <w:szCs w:val="24"/>
          <w:lang w:val="ru-RU"/>
        </w:rPr>
      </w:pP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F962A4" w:rsidRPr="00203D57" w:rsidRDefault="00F962A4" w:rsidP="00F962A4">
      <w:pPr>
        <w:spacing w:after="0" w:line="240" w:lineRule="auto"/>
        <w:ind w:left="120"/>
        <w:rPr>
          <w:sz w:val="24"/>
          <w:szCs w:val="24"/>
          <w:lang w:val="ru-RU"/>
        </w:rPr>
      </w:pPr>
      <w:r w:rsidRPr="00203D57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F962A4" w:rsidRPr="00203D57" w:rsidRDefault="00F962A4" w:rsidP="00F962A4">
      <w:pPr>
        <w:spacing w:after="0" w:line="240" w:lineRule="auto"/>
        <w:ind w:left="120"/>
        <w:rPr>
          <w:sz w:val="24"/>
          <w:szCs w:val="24"/>
          <w:lang w:val="ru-RU"/>
        </w:rPr>
      </w:pP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​‌1. Беляева Н. В. Уроки литературы в 5 классе. Поурочные </w:t>
      </w:r>
      <w:proofErr w:type="gramStart"/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разработки :</w:t>
      </w:r>
      <w:proofErr w:type="gramEnd"/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учеб. пособие для общеобразоват. Организаций / Н. В. Беляева. — 3-е изд. — </w:t>
      </w:r>
      <w:proofErr w:type="gramStart"/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М. :</w:t>
      </w:r>
      <w:proofErr w:type="gramEnd"/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Просвещение, 2016. — 252 с. - </w:t>
      </w:r>
      <w:r w:rsidRPr="00203D57">
        <w:rPr>
          <w:rFonts w:ascii="Times New Roman" w:hAnsi="Times New Roman"/>
          <w:color w:val="000000"/>
          <w:sz w:val="24"/>
          <w:szCs w:val="24"/>
        </w:rPr>
        <w:t>https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03D57">
        <w:rPr>
          <w:rFonts w:ascii="Times New Roman" w:hAnsi="Times New Roman"/>
          <w:color w:val="000000"/>
          <w:sz w:val="24"/>
          <w:szCs w:val="24"/>
        </w:rPr>
        <w:t>catalog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prosv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ru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03D57">
        <w:rPr>
          <w:rFonts w:ascii="Times New Roman" w:hAnsi="Times New Roman"/>
          <w:color w:val="000000"/>
          <w:sz w:val="24"/>
          <w:szCs w:val="24"/>
        </w:rPr>
        <w:t>attachment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/696</w:t>
      </w:r>
      <w:r w:rsidRPr="00203D57">
        <w:rPr>
          <w:rFonts w:ascii="Times New Roman" w:hAnsi="Times New Roman"/>
          <w:color w:val="000000"/>
          <w:sz w:val="24"/>
          <w:szCs w:val="24"/>
        </w:rPr>
        <w:t>b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2</w:t>
      </w:r>
      <w:r w:rsidRPr="00203D57">
        <w:rPr>
          <w:rFonts w:ascii="Times New Roman" w:hAnsi="Times New Roman"/>
          <w:color w:val="000000"/>
          <w:sz w:val="24"/>
          <w:szCs w:val="24"/>
        </w:rPr>
        <w:t>a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23-</w:t>
      </w:r>
      <w:r w:rsidRPr="00203D57">
        <w:rPr>
          <w:rFonts w:ascii="Times New Roman" w:hAnsi="Times New Roman"/>
          <w:color w:val="000000"/>
          <w:sz w:val="24"/>
          <w:szCs w:val="24"/>
        </w:rPr>
        <w:t>d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2</w:t>
      </w:r>
      <w:r w:rsidRPr="00203D57">
        <w:rPr>
          <w:rFonts w:ascii="Times New Roman" w:hAnsi="Times New Roman"/>
          <w:color w:val="000000"/>
          <w:sz w:val="24"/>
          <w:szCs w:val="24"/>
        </w:rPr>
        <w:t>d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3-11</w:t>
      </w:r>
      <w:r w:rsidRPr="00203D57">
        <w:rPr>
          <w:rFonts w:ascii="Times New Roman" w:hAnsi="Times New Roman"/>
          <w:color w:val="000000"/>
          <w:sz w:val="24"/>
          <w:szCs w:val="24"/>
        </w:rPr>
        <w:t>e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0-</w:t>
      </w:r>
      <w:r w:rsidRPr="00203D57">
        <w:rPr>
          <w:rFonts w:ascii="Times New Roman" w:hAnsi="Times New Roman"/>
          <w:color w:val="000000"/>
          <w:sz w:val="24"/>
          <w:szCs w:val="24"/>
        </w:rPr>
        <w:t>acba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-001018890642.</w:t>
      </w:r>
      <w:r w:rsidRPr="00203D57">
        <w:rPr>
          <w:rFonts w:ascii="Times New Roman" w:hAnsi="Times New Roman"/>
          <w:color w:val="000000"/>
          <w:sz w:val="24"/>
          <w:szCs w:val="24"/>
        </w:rPr>
        <w:t>pdf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2. В. Я. Коровина, И. С. </w:t>
      </w:r>
      <w:proofErr w:type="gramStart"/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Збарский .Литература</w:t>
      </w:r>
      <w:proofErr w:type="gramEnd"/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. 5 класс. Методические советы. </w:t>
      </w:r>
      <w:r w:rsidRPr="00203D57">
        <w:rPr>
          <w:rFonts w:ascii="Times New Roman" w:hAnsi="Times New Roman"/>
          <w:color w:val="000000"/>
          <w:sz w:val="24"/>
          <w:szCs w:val="24"/>
        </w:rPr>
        <w:t>Под редакцией В. И. Коровина tps://nsportal.ru/shkola/literatura/library/2014/10/21/v-ya-korovina-i-s-zbarskiy-literatura-5- klass-metodicheskie</w:t>
      </w:r>
      <w:r w:rsidRPr="00203D57">
        <w:rPr>
          <w:sz w:val="24"/>
          <w:szCs w:val="24"/>
        </w:rPr>
        <w:br/>
      </w:r>
      <w:r w:rsidRPr="00203D57">
        <w:rPr>
          <w:rFonts w:ascii="Times New Roman" w:hAnsi="Times New Roman"/>
          <w:color w:val="000000"/>
          <w:sz w:val="24"/>
          <w:szCs w:val="24"/>
        </w:rPr>
        <w:t xml:space="preserve"> 3. Методические пособия УМК А. Н. Архангельского, Т. Ю. Смирновой. Литература (5-9) Источник: ttps://rosuchebnik.ru/metodicheskaja-pomosch/materialy/predmet-literatura_umk-liniya-umk- arhangelskogo-literatura-5-9_type-metodicheskoe- osobie/https://rosuchebnik.ru/material/literatura-5-klass- metodicheskoe-posobie0611/</w:t>
      </w:r>
      <w:r w:rsidRPr="00203D57">
        <w:rPr>
          <w:sz w:val="24"/>
          <w:szCs w:val="24"/>
        </w:rPr>
        <w:br/>
      </w:r>
      <w:r w:rsidRPr="00203D57">
        <w:rPr>
          <w:rFonts w:ascii="Times New Roman" w:hAnsi="Times New Roman"/>
          <w:color w:val="000000"/>
          <w:sz w:val="24"/>
          <w:szCs w:val="24"/>
        </w:rPr>
        <w:t xml:space="preserve"> 4. 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Полухина В. П., Коровина В. Я., Журавлев В. П. / Под ред. Коровиной В. Я. Литература. 6 класс. Фонохрестоматия (Полухина В. П., Коровина В. Я., Журавлев В. П. и др.) (698.96 МБ)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5. В. Я. Коровина, В. П. Журавлев, Валентин Коровин Литература. 7 класс. Фонохрестоматия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6. В. Я. Коровина, В. П. Журавлев, Валентин Коровин Литература. 8 класс. Фонохрестоматия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7. Коровина В.Я., Журавлёв В.П., Коровин В.И. Фонохрестоматия к учебнику Литература. 9 класс.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8. Еремина О.А, Уроки литературы в 5 классе: Книга для учителя. М.: Просвещение, 2008. 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9. Егорова Н.В. Универсальные поурочные разработки по литературе 5 класс. – М.: ВАКО, 2011. –416 с. – (в помощь школьному учителю). 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10. Золотарева И.В., Егорова Н.В. Универсальные поурочные разработки по литературе. 5 класс. – 3-еизд., перераб, и доп. - М: ВАКО, 2007. 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11. Коровина В.Я. и др. Читаем, думаем, спорим ...: Дидактический материал по литературе: 5 класс /В.Я. Коровина, В.П. Журавлев, В.И. Коровин. – 7-е изд. – М.: Просвещение, 2011. 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12. Контрольно-измерительные материалы. Литература: 5 класс / Сост. Л.В. Антонова. – М.: ВАКО,2011. – 96 с. – (Контрольно-измерительные материалы)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13. Таблицы, плакаты, словари, портреты, дидактический материал.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14. Фундаментальная электронная библиотека «Русская литература и фольклор» (ФЭБ)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15. Виртуальный музей литературных героев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16. Русская виртуальная библиотека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17. Мифология Греции, Рима, Египта, Индии: иллюстрированная энциклопедия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18. Мифологический словарь под редакцией Е.М.Мелетинского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19. Древнегреческая мифология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20. Словарь литературоведческих терминов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21. Методико-литературный Интернет-сервер «Урок литературы» 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22. </w:t>
      </w:r>
      <w:r w:rsidRPr="00203D57">
        <w:rPr>
          <w:rFonts w:ascii="Times New Roman" w:hAnsi="Times New Roman"/>
          <w:color w:val="000000"/>
          <w:sz w:val="24"/>
          <w:szCs w:val="24"/>
        </w:rPr>
        <w:t>Biblio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Гид — книги и дети: проект Российской государственной детской библиотеки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23. Слова: поэзия Серебряного века 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24. Песни на стихи русских и зарубежных поэтов (А. Пушкина, М. Лермонтова, М. Цветаевой, 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А. Ахматовой, О. Мандельштама, И. Бродского, С. Есенина, Н. Рубцова, Г. Лорки и др.) в исполнении Александра Матюхина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25. Архив образцов искусства художественного чтения. Голоса великих русских поэтов в </w:t>
      </w:r>
      <w:r w:rsidRPr="00203D57">
        <w:rPr>
          <w:rFonts w:ascii="Times New Roman" w:hAnsi="Times New Roman"/>
          <w:color w:val="000000"/>
          <w:sz w:val="24"/>
          <w:szCs w:val="24"/>
        </w:rPr>
        <w:t>mp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3: Мандельштама, Ахматовой, Есенина, Маяковского, Бунина, Блока, Бродского. Профессиональное актёрское исполнение известных артистов театра и кино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26. Публичная электронная библиотека. Произведения А.Блока, М.Булгакова, Н.В.Гоголя, А.Гриневского (Грина), И.А.Гончарова, Ф.М.Достоевского, С.Есенина, М.Ю.Лермонтова А.С.Пушкина, М.Е.Салтыкова-Щедрина, Л.Н.Толстого, И.С.Тургенева, А.А.Фета, А.П.Чехова</w:t>
      </w:r>
      <w:r w:rsidRPr="00203D57">
        <w:rPr>
          <w:sz w:val="24"/>
          <w:szCs w:val="24"/>
          <w:lang w:val="ru-RU"/>
        </w:rPr>
        <w:br/>
      </w:r>
      <w:r w:rsidRPr="00203D57">
        <w:rPr>
          <w:sz w:val="24"/>
          <w:szCs w:val="24"/>
          <w:lang w:val="ru-RU"/>
        </w:rPr>
        <w:br/>
      </w:r>
      <w:bookmarkStart w:id="101" w:name="965c2f96-378d-4c13-9dce-56f666e6bfa8"/>
      <w:bookmarkEnd w:id="101"/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F962A4" w:rsidRPr="00203D57" w:rsidRDefault="00F962A4" w:rsidP="00F962A4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F962A4" w:rsidRPr="00203D57" w:rsidRDefault="00F962A4" w:rsidP="00F962A4">
      <w:pPr>
        <w:spacing w:after="0" w:line="240" w:lineRule="auto"/>
        <w:ind w:left="120"/>
        <w:rPr>
          <w:sz w:val="24"/>
          <w:szCs w:val="24"/>
          <w:lang w:val="ru-RU"/>
        </w:rPr>
      </w:pPr>
      <w:r w:rsidRPr="00203D57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962A4" w:rsidRPr="00203D57" w:rsidRDefault="00F962A4" w:rsidP="00F962A4">
      <w:pPr>
        <w:spacing w:after="0" w:line="240" w:lineRule="auto"/>
        <w:ind w:left="120"/>
        <w:rPr>
          <w:sz w:val="24"/>
          <w:szCs w:val="24"/>
          <w:lang w:val="ru-RU"/>
        </w:rPr>
        <w:sectPr w:rsidR="00F962A4" w:rsidRPr="00203D57" w:rsidSect="00203D57">
          <w:pgSz w:w="11906" w:h="16383"/>
          <w:pgMar w:top="1134" w:right="851" w:bottom="567" w:left="1134" w:header="720" w:footer="720" w:gutter="0"/>
          <w:cols w:space="720"/>
        </w:sectPr>
      </w:pP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203D57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Единая коллекция цифровых образовательных ресурсов </w:t>
      </w:r>
      <w:r w:rsidRPr="00203D57">
        <w:rPr>
          <w:rFonts w:ascii="Times New Roman" w:hAnsi="Times New Roman"/>
          <w:color w:val="000000"/>
          <w:sz w:val="24"/>
          <w:szCs w:val="24"/>
        </w:rPr>
        <w:t>http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03D57">
        <w:rPr>
          <w:rFonts w:ascii="Times New Roman" w:hAnsi="Times New Roman"/>
          <w:color w:val="000000"/>
          <w:sz w:val="24"/>
          <w:szCs w:val="24"/>
        </w:rPr>
        <w:t>school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03D57">
        <w:rPr>
          <w:rFonts w:ascii="Times New Roman" w:hAnsi="Times New Roman"/>
          <w:color w:val="000000"/>
          <w:sz w:val="24"/>
          <w:szCs w:val="24"/>
        </w:rPr>
        <w:t>collection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edu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ru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03D57">
        <w:rPr>
          <w:rFonts w:ascii="Times New Roman" w:hAnsi="Times New Roman"/>
          <w:color w:val="000000"/>
          <w:sz w:val="24"/>
          <w:szCs w:val="24"/>
        </w:rPr>
        <w:t>catalog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03D57">
        <w:rPr>
          <w:rFonts w:ascii="Times New Roman" w:hAnsi="Times New Roman"/>
          <w:color w:val="000000"/>
          <w:sz w:val="24"/>
          <w:szCs w:val="24"/>
        </w:rPr>
        <w:t>teacher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Российская электронная школа </w:t>
      </w:r>
      <w:r w:rsidRPr="00203D57">
        <w:rPr>
          <w:rFonts w:ascii="Times New Roman" w:hAnsi="Times New Roman"/>
          <w:color w:val="000000"/>
          <w:sz w:val="24"/>
          <w:szCs w:val="24"/>
        </w:rPr>
        <w:t>https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03D57">
        <w:rPr>
          <w:rFonts w:ascii="Times New Roman" w:hAnsi="Times New Roman"/>
          <w:color w:val="000000"/>
          <w:sz w:val="24"/>
          <w:szCs w:val="24"/>
        </w:rPr>
        <w:t>resh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edu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ru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03D57">
        <w:rPr>
          <w:rFonts w:ascii="Times New Roman" w:hAnsi="Times New Roman"/>
          <w:color w:val="000000"/>
          <w:sz w:val="24"/>
          <w:szCs w:val="24"/>
        </w:rPr>
        <w:t>subject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/14/5/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Библиотека видеоуроков </w:t>
      </w:r>
      <w:r w:rsidRPr="00203D57">
        <w:rPr>
          <w:rFonts w:ascii="Times New Roman" w:hAnsi="Times New Roman"/>
          <w:color w:val="000000"/>
          <w:sz w:val="24"/>
          <w:szCs w:val="24"/>
        </w:rPr>
        <w:t>https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03D57">
        <w:rPr>
          <w:rFonts w:ascii="Times New Roman" w:hAnsi="Times New Roman"/>
          <w:color w:val="000000"/>
          <w:sz w:val="24"/>
          <w:szCs w:val="24"/>
        </w:rPr>
        <w:t>interneturok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ru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03D57">
        <w:rPr>
          <w:rFonts w:ascii="Times New Roman" w:hAnsi="Times New Roman"/>
          <w:color w:val="000000"/>
          <w:sz w:val="24"/>
          <w:szCs w:val="24"/>
        </w:rPr>
        <w:t>lesson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03D57">
        <w:rPr>
          <w:rFonts w:ascii="Times New Roman" w:hAnsi="Times New Roman"/>
          <w:color w:val="000000"/>
          <w:sz w:val="24"/>
          <w:szCs w:val="24"/>
        </w:rPr>
        <w:t>russian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/5-</w:t>
      </w:r>
      <w:r w:rsidRPr="00203D57">
        <w:rPr>
          <w:rFonts w:ascii="Times New Roman" w:hAnsi="Times New Roman"/>
          <w:color w:val="000000"/>
          <w:sz w:val="24"/>
          <w:szCs w:val="24"/>
        </w:rPr>
        <w:t>klass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03D57">
        <w:rPr>
          <w:rFonts w:ascii="Times New Roman" w:hAnsi="Times New Roman"/>
          <w:color w:val="000000"/>
          <w:sz w:val="24"/>
          <w:szCs w:val="24"/>
        </w:rPr>
        <w:t>vvedenie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03D57">
        <w:rPr>
          <w:rFonts w:ascii="Times New Roman" w:hAnsi="Times New Roman"/>
          <w:color w:val="000000"/>
          <w:sz w:val="24"/>
          <w:szCs w:val="24"/>
        </w:rPr>
        <w:t>obschiesvedeniyaorusskom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03D57">
        <w:rPr>
          <w:rFonts w:ascii="Times New Roman" w:hAnsi="Times New Roman"/>
          <w:color w:val="000000"/>
          <w:sz w:val="24"/>
          <w:szCs w:val="24"/>
        </w:rPr>
        <w:t>yazyke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)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Видеоуроки в интернете - видео для учителя </w:t>
      </w:r>
      <w:r w:rsidRPr="00203D57">
        <w:rPr>
          <w:rFonts w:ascii="Times New Roman" w:hAnsi="Times New Roman"/>
          <w:color w:val="000000"/>
          <w:sz w:val="24"/>
          <w:szCs w:val="24"/>
        </w:rPr>
        <w:t>https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03D57">
        <w:rPr>
          <w:rFonts w:ascii="Times New Roman" w:hAnsi="Times New Roman"/>
          <w:color w:val="000000"/>
          <w:sz w:val="24"/>
          <w:szCs w:val="24"/>
        </w:rPr>
        <w:t>videouroki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net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Электронные методические материалы: 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03D57">
        <w:rPr>
          <w:rFonts w:ascii="Times New Roman" w:hAnsi="Times New Roman"/>
          <w:color w:val="000000"/>
          <w:sz w:val="24"/>
          <w:szCs w:val="24"/>
        </w:rPr>
        <w:t>https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03D57">
        <w:rPr>
          <w:rFonts w:ascii="Times New Roman" w:hAnsi="Times New Roman"/>
          <w:color w:val="000000"/>
          <w:sz w:val="24"/>
          <w:szCs w:val="24"/>
        </w:rPr>
        <w:t>infourok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ru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03D57">
        <w:rPr>
          <w:rFonts w:ascii="Times New Roman" w:hAnsi="Times New Roman"/>
          <w:color w:val="000000"/>
          <w:sz w:val="24"/>
          <w:szCs w:val="24"/>
        </w:rPr>
        <w:t>https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03D57">
        <w:rPr>
          <w:rFonts w:ascii="Times New Roman" w:hAnsi="Times New Roman"/>
          <w:color w:val="000000"/>
          <w:sz w:val="24"/>
          <w:szCs w:val="24"/>
        </w:rPr>
        <w:t>skysmart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ru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03D57">
        <w:rPr>
          <w:rFonts w:ascii="Times New Roman" w:hAnsi="Times New Roman"/>
          <w:color w:val="000000"/>
          <w:sz w:val="24"/>
          <w:szCs w:val="24"/>
        </w:rPr>
        <w:t>courses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03D57">
        <w:rPr>
          <w:rFonts w:ascii="Times New Roman" w:hAnsi="Times New Roman"/>
          <w:color w:val="000000"/>
          <w:sz w:val="24"/>
          <w:szCs w:val="24"/>
        </w:rPr>
        <w:t>onlajn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03D57">
        <w:rPr>
          <w:rFonts w:ascii="Times New Roman" w:hAnsi="Times New Roman"/>
          <w:color w:val="000000"/>
          <w:sz w:val="24"/>
          <w:szCs w:val="24"/>
        </w:rPr>
        <w:t>uroki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03D57">
        <w:rPr>
          <w:rFonts w:ascii="Times New Roman" w:hAnsi="Times New Roman"/>
          <w:color w:val="000000"/>
          <w:sz w:val="24"/>
          <w:szCs w:val="24"/>
        </w:rPr>
        <w:t>po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03D57">
        <w:rPr>
          <w:rFonts w:ascii="Times New Roman" w:hAnsi="Times New Roman"/>
          <w:color w:val="000000"/>
          <w:sz w:val="24"/>
          <w:szCs w:val="24"/>
        </w:rPr>
        <w:t>russkomu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03D57">
        <w:rPr>
          <w:rFonts w:ascii="Times New Roman" w:hAnsi="Times New Roman"/>
          <w:color w:val="000000"/>
          <w:sz w:val="24"/>
          <w:szCs w:val="24"/>
        </w:rPr>
        <w:t>yazyku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03D57">
        <w:rPr>
          <w:rFonts w:ascii="Times New Roman" w:hAnsi="Times New Roman"/>
          <w:color w:val="000000"/>
          <w:sz w:val="24"/>
          <w:szCs w:val="24"/>
        </w:rPr>
        <w:t>https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03D57">
        <w:rPr>
          <w:rFonts w:ascii="Times New Roman" w:hAnsi="Times New Roman"/>
          <w:color w:val="000000"/>
          <w:sz w:val="24"/>
          <w:szCs w:val="24"/>
        </w:rPr>
        <w:t>media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prosv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ru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/ 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03D57">
        <w:rPr>
          <w:rFonts w:ascii="Times New Roman" w:hAnsi="Times New Roman"/>
          <w:color w:val="000000"/>
          <w:sz w:val="24"/>
          <w:szCs w:val="24"/>
        </w:rPr>
        <w:t>http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03D57">
        <w:rPr>
          <w:rFonts w:ascii="Times New Roman" w:hAnsi="Times New Roman"/>
          <w:color w:val="000000"/>
          <w:sz w:val="24"/>
          <w:szCs w:val="24"/>
        </w:rPr>
        <w:t>viki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rdf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ru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03D57">
        <w:rPr>
          <w:rFonts w:ascii="Times New Roman" w:hAnsi="Times New Roman"/>
          <w:color w:val="000000"/>
          <w:sz w:val="24"/>
          <w:szCs w:val="24"/>
        </w:rPr>
        <w:t>item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/1585/</w:t>
      </w:r>
      <w:r w:rsidRPr="00203D57">
        <w:rPr>
          <w:rFonts w:ascii="Times New Roman" w:hAnsi="Times New Roman"/>
          <w:color w:val="000000"/>
          <w:sz w:val="24"/>
          <w:szCs w:val="24"/>
        </w:rPr>
        <w:t>download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/ 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03D57">
        <w:rPr>
          <w:rFonts w:ascii="Times New Roman" w:hAnsi="Times New Roman"/>
          <w:color w:val="000000"/>
          <w:sz w:val="24"/>
          <w:szCs w:val="24"/>
        </w:rPr>
        <w:t>http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03D57">
        <w:rPr>
          <w:rFonts w:ascii="Times New Roman" w:hAnsi="Times New Roman"/>
          <w:color w:val="000000"/>
          <w:sz w:val="24"/>
          <w:szCs w:val="24"/>
        </w:rPr>
        <w:t>festival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.1</w:t>
      </w:r>
      <w:r w:rsidRPr="00203D57">
        <w:rPr>
          <w:rFonts w:ascii="Times New Roman" w:hAnsi="Times New Roman"/>
          <w:color w:val="000000"/>
          <w:sz w:val="24"/>
          <w:szCs w:val="24"/>
        </w:rPr>
        <w:t>september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ru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03D57">
        <w:rPr>
          <w:rFonts w:ascii="Times New Roman" w:hAnsi="Times New Roman"/>
          <w:color w:val="000000"/>
          <w:sz w:val="24"/>
          <w:szCs w:val="24"/>
        </w:rPr>
        <w:t>articles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/580712/ 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03D57">
        <w:rPr>
          <w:rFonts w:ascii="Times New Roman" w:hAnsi="Times New Roman"/>
          <w:color w:val="000000"/>
          <w:sz w:val="24"/>
          <w:szCs w:val="24"/>
        </w:rPr>
        <w:t>http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03D57">
        <w:rPr>
          <w:rFonts w:ascii="Times New Roman" w:hAnsi="Times New Roman"/>
          <w:color w:val="000000"/>
          <w:sz w:val="24"/>
          <w:szCs w:val="24"/>
        </w:rPr>
        <w:t>pedsovet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su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03D57">
        <w:rPr>
          <w:rFonts w:ascii="Times New Roman" w:hAnsi="Times New Roman"/>
          <w:color w:val="000000"/>
          <w:sz w:val="24"/>
          <w:szCs w:val="24"/>
        </w:rPr>
        <w:t>load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/239-1-0-13154 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03D57">
        <w:rPr>
          <w:rFonts w:ascii="Times New Roman" w:hAnsi="Times New Roman"/>
          <w:color w:val="000000"/>
          <w:sz w:val="24"/>
          <w:szCs w:val="24"/>
        </w:rPr>
        <w:t>https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03D57">
        <w:rPr>
          <w:rFonts w:ascii="Times New Roman" w:hAnsi="Times New Roman"/>
          <w:color w:val="000000"/>
          <w:sz w:val="24"/>
          <w:szCs w:val="24"/>
        </w:rPr>
        <w:t>nsportal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ru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03D57">
        <w:rPr>
          <w:rFonts w:ascii="Times New Roman" w:hAnsi="Times New Roman"/>
          <w:color w:val="000000"/>
          <w:sz w:val="24"/>
          <w:szCs w:val="24"/>
        </w:rPr>
        <w:t>shkola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03D57">
        <w:rPr>
          <w:rFonts w:ascii="Times New Roman" w:hAnsi="Times New Roman"/>
          <w:color w:val="000000"/>
          <w:sz w:val="24"/>
          <w:szCs w:val="24"/>
        </w:rPr>
        <w:t>literatura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03D57">
        <w:rPr>
          <w:rFonts w:ascii="Times New Roman" w:hAnsi="Times New Roman"/>
          <w:color w:val="000000"/>
          <w:sz w:val="24"/>
          <w:szCs w:val="24"/>
        </w:rPr>
        <w:t>library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/ 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03D57">
        <w:rPr>
          <w:rFonts w:ascii="Times New Roman" w:hAnsi="Times New Roman"/>
          <w:color w:val="000000"/>
          <w:sz w:val="24"/>
          <w:szCs w:val="24"/>
        </w:rPr>
        <w:t>CD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Большая энциклопедия Кирилла и Мефодия, 2008 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03D57">
        <w:rPr>
          <w:rFonts w:ascii="Times New Roman" w:hAnsi="Times New Roman"/>
          <w:color w:val="000000"/>
          <w:sz w:val="24"/>
          <w:szCs w:val="24"/>
        </w:rPr>
        <w:t>http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03D57">
        <w:rPr>
          <w:rFonts w:ascii="Times New Roman" w:hAnsi="Times New Roman"/>
          <w:color w:val="000000"/>
          <w:sz w:val="24"/>
          <w:szCs w:val="24"/>
        </w:rPr>
        <w:t>www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school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03D57">
        <w:rPr>
          <w:rFonts w:ascii="Times New Roman" w:hAnsi="Times New Roman"/>
          <w:color w:val="000000"/>
          <w:sz w:val="24"/>
          <w:szCs w:val="24"/>
        </w:rPr>
        <w:t>russia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prosv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ru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– сайт издательства «Просвещение»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03D57">
        <w:rPr>
          <w:rFonts w:ascii="Times New Roman" w:hAnsi="Times New Roman"/>
          <w:color w:val="000000"/>
          <w:sz w:val="24"/>
          <w:szCs w:val="24"/>
        </w:rPr>
        <w:t>http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03D57">
        <w:rPr>
          <w:rFonts w:ascii="Times New Roman" w:hAnsi="Times New Roman"/>
          <w:color w:val="000000"/>
          <w:sz w:val="24"/>
          <w:szCs w:val="24"/>
        </w:rPr>
        <w:t>www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spbappo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ru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– сайт АППО СПб, раздел «В помощь учителю литературы»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03D57">
        <w:rPr>
          <w:rFonts w:ascii="Times New Roman" w:hAnsi="Times New Roman"/>
          <w:color w:val="000000"/>
          <w:sz w:val="24"/>
          <w:szCs w:val="24"/>
        </w:rPr>
        <w:t>http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03D57">
        <w:rPr>
          <w:rFonts w:ascii="Times New Roman" w:hAnsi="Times New Roman"/>
          <w:color w:val="000000"/>
          <w:sz w:val="24"/>
          <w:szCs w:val="24"/>
        </w:rPr>
        <w:t>school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03D57">
        <w:rPr>
          <w:rFonts w:ascii="Times New Roman" w:hAnsi="Times New Roman"/>
          <w:color w:val="000000"/>
          <w:sz w:val="24"/>
          <w:szCs w:val="24"/>
        </w:rPr>
        <w:t>collection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edu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ru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03D57">
        <w:rPr>
          <w:rFonts w:ascii="Times New Roman" w:hAnsi="Times New Roman"/>
          <w:color w:val="000000"/>
          <w:sz w:val="24"/>
          <w:szCs w:val="24"/>
        </w:rPr>
        <w:t>about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Единая коллекция цифровых образовательных ресурсов </w:t>
      </w:r>
      <w:r w:rsidRPr="00203D57">
        <w:rPr>
          <w:rFonts w:ascii="Times New Roman" w:hAnsi="Times New Roman"/>
          <w:color w:val="000000"/>
          <w:sz w:val="24"/>
          <w:szCs w:val="24"/>
        </w:rPr>
        <w:t>http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03D57">
        <w:rPr>
          <w:rFonts w:ascii="Times New Roman" w:hAnsi="Times New Roman"/>
          <w:color w:val="000000"/>
          <w:sz w:val="24"/>
          <w:szCs w:val="24"/>
        </w:rPr>
        <w:t>www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slovari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ru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электронные словари онлайн 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03D57">
        <w:rPr>
          <w:rFonts w:ascii="Times New Roman" w:hAnsi="Times New Roman"/>
          <w:color w:val="000000"/>
          <w:sz w:val="24"/>
          <w:szCs w:val="24"/>
        </w:rPr>
        <w:t>http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03D57">
        <w:rPr>
          <w:rFonts w:ascii="Times New Roman" w:hAnsi="Times New Roman"/>
          <w:color w:val="000000"/>
          <w:sz w:val="24"/>
          <w:szCs w:val="24"/>
        </w:rPr>
        <w:t>www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gramma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ru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– сайт «Культура письменной речи» 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03D57">
        <w:rPr>
          <w:rFonts w:ascii="Times New Roman" w:hAnsi="Times New Roman"/>
          <w:color w:val="000000"/>
          <w:sz w:val="24"/>
          <w:szCs w:val="24"/>
        </w:rPr>
        <w:t>http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03D57">
        <w:rPr>
          <w:rFonts w:ascii="Times New Roman" w:hAnsi="Times New Roman"/>
          <w:color w:val="000000"/>
          <w:sz w:val="24"/>
          <w:szCs w:val="24"/>
        </w:rPr>
        <w:t>www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rusfolk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chat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ru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Русский фольклор 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03D57">
        <w:rPr>
          <w:rFonts w:ascii="Times New Roman" w:hAnsi="Times New Roman"/>
          <w:color w:val="000000"/>
          <w:sz w:val="24"/>
          <w:szCs w:val="24"/>
        </w:rPr>
        <w:t>http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03D57">
        <w:rPr>
          <w:rFonts w:ascii="Times New Roman" w:hAnsi="Times New Roman"/>
          <w:color w:val="000000"/>
          <w:sz w:val="24"/>
          <w:szCs w:val="24"/>
        </w:rPr>
        <w:t>www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pogovorka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com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– Пословицы и поговорки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03D57">
        <w:rPr>
          <w:rFonts w:ascii="Times New Roman" w:hAnsi="Times New Roman"/>
          <w:color w:val="000000"/>
          <w:sz w:val="24"/>
          <w:szCs w:val="24"/>
        </w:rPr>
        <w:t>http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03D57">
        <w:rPr>
          <w:rFonts w:ascii="Times New Roman" w:hAnsi="Times New Roman"/>
          <w:color w:val="000000"/>
          <w:sz w:val="24"/>
          <w:szCs w:val="24"/>
        </w:rPr>
        <w:t>old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03D57">
        <w:rPr>
          <w:rFonts w:ascii="Times New Roman" w:hAnsi="Times New Roman"/>
          <w:color w:val="000000"/>
          <w:sz w:val="24"/>
          <w:szCs w:val="24"/>
        </w:rPr>
        <w:t>russian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chat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ru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Древнерусская литература </w:t>
      </w:r>
      <w:r w:rsidRPr="00203D57">
        <w:rPr>
          <w:sz w:val="24"/>
          <w:szCs w:val="24"/>
          <w:lang w:val="ru-RU"/>
        </w:rPr>
        <w:br/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03D57">
        <w:rPr>
          <w:rFonts w:ascii="Times New Roman" w:hAnsi="Times New Roman"/>
          <w:color w:val="000000"/>
          <w:sz w:val="24"/>
          <w:szCs w:val="24"/>
        </w:rPr>
        <w:t>http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03D57">
        <w:rPr>
          <w:rFonts w:ascii="Times New Roman" w:hAnsi="Times New Roman"/>
          <w:color w:val="000000"/>
          <w:sz w:val="24"/>
          <w:szCs w:val="24"/>
        </w:rPr>
        <w:t>www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klassika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03D57">
        <w:rPr>
          <w:rFonts w:ascii="Times New Roman" w:hAnsi="Times New Roman"/>
          <w:color w:val="000000"/>
          <w:sz w:val="24"/>
          <w:szCs w:val="24"/>
        </w:rPr>
        <w:t>ru</w:t>
      </w:r>
      <w:r w:rsidRPr="00203D57">
        <w:rPr>
          <w:rFonts w:ascii="Times New Roman" w:hAnsi="Times New Roman"/>
          <w:color w:val="000000"/>
          <w:sz w:val="24"/>
          <w:szCs w:val="24"/>
          <w:lang w:val="ru-RU"/>
        </w:rPr>
        <w:t>– Библиотека классической русской литературы</w:t>
      </w:r>
      <w:bookmarkStart w:id="102" w:name="b680be9b-368a-4013-95ac-09d499c3ce1d"/>
      <w:bookmarkEnd w:id="102"/>
    </w:p>
    <w:bookmarkEnd w:id="97"/>
    <w:bookmarkEnd w:id="98"/>
    <w:p w:rsidR="00F509EC" w:rsidRPr="00F509EC" w:rsidRDefault="00F509EC">
      <w:pPr>
        <w:rPr>
          <w:lang w:val="ru-RU"/>
        </w:rPr>
      </w:pPr>
    </w:p>
    <w:sectPr w:rsidR="00F509EC" w:rsidRPr="00F509EC" w:rsidSect="00F509EC">
      <w:pgSz w:w="11907" w:h="16839" w:code="9"/>
      <w:pgMar w:top="1440" w:right="1440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65BF1"/>
    <w:multiLevelType w:val="multilevel"/>
    <w:tmpl w:val="F51A9B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8C64F5"/>
    <w:multiLevelType w:val="multilevel"/>
    <w:tmpl w:val="B0A8AD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241CA0"/>
    <w:multiLevelType w:val="multilevel"/>
    <w:tmpl w:val="DF2AD6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3B7EE1"/>
    <w:multiLevelType w:val="multilevel"/>
    <w:tmpl w:val="88D4AB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C5316D"/>
    <w:multiLevelType w:val="multilevel"/>
    <w:tmpl w:val="E1200D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BC6EF7"/>
    <w:multiLevelType w:val="multilevel"/>
    <w:tmpl w:val="A2BC98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8E5A53"/>
    <w:multiLevelType w:val="multilevel"/>
    <w:tmpl w:val="E08857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394AF3"/>
    <w:multiLevelType w:val="multilevel"/>
    <w:tmpl w:val="21C016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2A79E4"/>
    <w:multiLevelType w:val="multilevel"/>
    <w:tmpl w:val="C8725D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D15783"/>
    <w:multiLevelType w:val="multilevel"/>
    <w:tmpl w:val="2FEE1E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5B4938"/>
    <w:multiLevelType w:val="multilevel"/>
    <w:tmpl w:val="5EE4A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D14B05"/>
    <w:multiLevelType w:val="multilevel"/>
    <w:tmpl w:val="A2A40A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301E41"/>
    <w:multiLevelType w:val="multilevel"/>
    <w:tmpl w:val="C7908E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0A368A"/>
    <w:multiLevelType w:val="multilevel"/>
    <w:tmpl w:val="F05801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407115B"/>
    <w:multiLevelType w:val="multilevel"/>
    <w:tmpl w:val="E7C044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5127C0"/>
    <w:multiLevelType w:val="multilevel"/>
    <w:tmpl w:val="37BA3A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E01069"/>
    <w:multiLevelType w:val="multilevel"/>
    <w:tmpl w:val="68C23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C55611"/>
    <w:multiLevelType w:val="multilevel"/>
    <w:tmpl w:val="0FE28D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673F07"/>
    <w:multiLevelType w:val="multilevel"/>
    <w:tmpl w:val="6A2C74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C1A29E5"/>
    <w:multiLevelType w:val="multilevel"/>
    <w:tmpl w:val="F446AA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7BE2167"/>
    <w:multiLevelType w:val="multilevel"/>
    <w:tmpl w:val="5AB2E0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AA26EC1"/>
    <w:multiLevelType w:val="multilevel"/>
    <w:tmpl w:val="586A42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5F2E9F"/>
    <w:multiLevelType w:val="multilevel"/>
    <w:tmpl w:val="982097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17"/>
  </w:num>
  <w:num w:numId="4">
    <w:abstractNumId w:val="10"/>
  </w:num>
  <w:num w:numId="5">
    <w:abstractNumId w:val="13"/>
  </w:num>
  <w:num w:numId="6">
    <w:abstractNumId w:val="5"/>
  </w:num>
  <w:num w:numId="7">
    <w:abstractNumId w:val="19"/>
  </w:num>
  <w:num w:numId="8">
    <w:abstractNumId w:val="15"/>
  </w:num>
  <w:num w:numId="9">
    <w:abstractNumId w:val="14"/>
  </w:num>
  <w:num w:numId="10">
    <w:abstractNumId w:val="20"/>
  </w:num>
  <w:num w:numId="11">
    <w:abstractNumId w:val="16"/>
  </w:num>
  <w:num w:numId="12">
    <w:abstractNumId w:val="21"/>
  </w:num>
  <w:num w:numId="13">
    <w:abstractNumId w:val="0"/>
  </w:num>
  <w:num w:numId="14">
    <w:abstractNumId w:val="4"/>
  </w:num>
  <w:num w:numId="15">
    <w:abstractNumId w:val="8"/>
  </w:num>
  <w:num w:numId="16">
    <w:abstractNumId w:val="9"/>
  </w:num>
  <w:num w:numId="17">
    <w:abstractNumId w:val="7"/>
  </w:num>
  <w:num w:numId="18">
    <w:abstractNumId w:val="6"/>
  </w:num>
  <w:num w:numId="19">
    <w:abstractNumId w:val="12"/>
  </w:num>
  <w:num w:numId="20">
    <w:abstractNumId w:val="18"/>
  </w:num>
  <w:num w:numId="21">
    <w:abstractNumId w:val="22"/>
  </w:num>
  <w:num w:numId="22">
    <w:abstractNumId w:val="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71775"/>
    <w:rsid w:val="00871775"/>
    <w:rsid w:val="008828B5"/>
    <w:rsid w:val="00F509EC"/>
    <w:rsid w:val="00F9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5C5DCD-230A-40A7-93C6-880CFEC18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882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0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544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d4a" TargetMode="External"/><Relationship Id="rId324" Type="http://schemas.openxmlformats.org/officeDocument/2006/relationships/hyperlink" Target="https://m.edsoo.ru/8bc38a64" TargetMode="External"/><Relationship Id="rId366" Type="http://schemas.openxmlformats.org/officeDocument/2006/relationships/hyperlink" Target="https://m.edsoo.ru/8bc3de56" TargetMode="External"/><Relationship Id="rId170" Type="http://schemas.openxmlformats.org/officeDocument/2006/relationships/hyperlink" Target="https://m.edsoo.ru/8a198498" TargetMode="External"/><Relationship Id="rId226" Type="http://schemas.openxmlformats.org/officeDocument/2006/relationships/hyperlink" Target="https://m.edsoo.ru/8bc2c4e4" TargetMode="External"/><Relationship Id="rId433" Type="http://schemas.openxmlformats.org/officeDocument/2006/relationships/hyperlink" Target="https://m.edsoo.ru/8bc45a52" TargetMode="External"/><Relationship Id="rId268" Type="http://schemas.openxmlformats.org/officeDocument/2006/relationships/hyperlink" Target="https://m.edsoo.ru/8bc30170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a210" TargetMode="External"/><Relationship Id="rId377" Type="http://schemas.openxmlformats.org/officeDocument/2006/relationships/hyperlink" Target="https://m.edsoo.ru/8bc3ede2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a1999e2" TargetMode="External"/><Relationship Id="rId237" Type="http://schemas.openxmlformats.org/officeDocument/2006/relationships/hyperlink" Target="https://m.edsoo.ru/8bc2d420" TargetMode="External"/><Relationship Id="rId402" Type="http://schemas.openxmlformats.org/officeDocument/2006/relationships/hyperlink" Target="https://m.edsoo.ru/8bc421fe" TargetMode="External"/><Relationship Id="rId279" Type="http://schemas.openxmlformats.org/officeDocument/2006/relationships/hyperlink" Target="https://m.edsoo.ru/8bc31d9a" TargetMode="External"/><Relationship Id="rId444" Type="http://schemas.openxmlformats.org/officeDocument/2006/relationships/hyperlink" Target="https://m.edsoo.ru/8bc467a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062" TargetMode="External"/><Relationship Id="rId290" Type="http://schemas.openxmlformats.org/officeDocument/2006/relationships/hyperlink" Target="https://m.edsoo.ru/8bc34428" TargetMode="External"/><Relationship Id="rId304" Type="http://schemas.openxmlformats.org/officeDocument/2006/relationships/hyperlink" Target="https://m.edsoo.ru/8bc35c06" TargetMode="External"/><Relationship Id="rId346" Type="http://schemas.openxmlformats.org/officeDocument/2006/relationships/hyperlink" Target="https://m.edsoo.ru/8bc3b7dc" TargetMode="External"/><Relationship Id="rId388" Type="http://schemas.openxmlformats.org/officeDocument/2006/relationships/hyperlink" Target="https://m.edsoo.ru/8bc40692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fee" TargetMode="External"/><Relationship Id="rId192" Type="http://schemas.openxmlformats.org/officeDocument/2006/relationships/hyperlink" Target="https://m.edsoo.ru/8bc28452" TargetMode="External"/><Relationship Id="rId206" Type="http://schemas.openxmlformats.org/officeDocument/2006/relationships/hyperlink" Target="https://m.edsoo.ru/8bc28f4c" TargetMode="External"/><Relationship Id="rId413" Type="http://schemas.openxmlformats.org/officeDocument/2006/relationships/hyperlink" Target="https://m.edsoo.ru/8bc43658" TargetMode="External"/><Relationship Id="rId248" Type="http://schemas.openxmlformats.org/officeDocument/2006/relationships/hyperlink" Target="https://m.edsoo.ru/8bc2e3ac" TargetMode="External"/><Relationship Id="rId455" Type="http://schemas.openxmlformats.org/officeDocument/2006/relationships/hyperlink" Target="https://m.edsoo.ru/8bc476c2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9ee" TargetMode="External"/><Relationship Id="rId357" Type="http://schemas.openxmlformats.org/officeDocument/2006/relationships/hyperlink" Target="https://m.edsoo.ru/8bc3cc68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fa2" TargetMode="External"/><Relationship Id="rId217" Type="http://schemas.openxmlformats.org/officeDocument/2006/relationships/hyperlink" Target="https://m.edsoo.ru/8bc2b06c" TargetMode="External"/><Relationship Id="rId399" Type="http://schemas.openxmlformats.org/officeDocument/2006/relationships/hyperlink" Target="https://m.edsoo.ru/8bc41ea2" TargetMode="External"/><Relationship Id="rId259" Type="http://schemas.openxmlformats.org/officeDocument/2006/relationships/hyperlink" Target="https://m.edsoo.ru/8bc2f6ee" TargetMode="External"/><Relationship Id="rId424" Type="http://schemas.openxmlformats.org/officeDocument/2006/relationships/hyperlink" Target="https://m.edsoo.ru/8bc44bc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3aa" TargetMode="External"/><Relationship Id="rId291" Type="http://schemas.openxmlformats.org/officeDocument/2006/relationships/hyperlink" Target="https://m.edsoo.ru/8bc3464e" TargetMode="External"/><Relationship Id="rId305" Type="http://schemas.openxmlformats.org/officeDocument/2006/relationships/hyperlink" Target="https://m.edsoo.ru/8bc35e2c" TargetMode="External"/><Relationship Id="rId326" Type="http://schemas.openxmlformats.org/officeDocument/2006/relationships/hyperlink" Target="https://m.edsoo.ru/8bc3819a" TargetMode="External"/><Relationship Id="rId347" Type="http://schemas.openxmlformats.org/officeDocument/2006/relationships/hyperlink" Target="https://m.edsoo.ru/8bc3ace2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70fc" TargetMode="External"/><Relationship Id="rId368" Type="http://schemas.openxmlformats.org/officeDocument/2006/relationships/hyperlink" Target="https://m.edsoo.ru/8bc3e356" TargetMode="External"/><Relationship Id="rId389" Type="http://schemas.openxmlformats.org/officeDocument/2006/relationships/hyperlink" Target="https://m.edsoo.ru/8bc40ae8" TargetMode="External"/><Relationship Id="rId172" Type="http://schemas.openxmlformats.org/officeDocument/2006/relationships/hyperlink" Target="https://m.edsoo.ru/8a198d80" TargetMode="External"/><Relationship Id="rId193" Type="http://schemas.openxmlformats.org/officeDocument/2006/relationships/hyperlink" Target="https://m.edsoo.ru/8bc28574" TargetMode="External"/><Relationship Id="rId207" Type="http://schemas.openxmlformats.org/officeDocument/2006/relationships/hyperlink" Target="https://m.edsoo.ru/8bc2a3a6" TargetMode="External"/><Relationship Id="rId228" Type="http://schemas.openxmlformats.org/officeDocument/2006/relationships/hyperlink" Target="https://m.edsoo.ru/8bc2c732" TargetMode="External"/><Relationship Id="rId249" Type="http://schemas.openxmlformats.org/officeDocument/2006/relationships/hyperlink" Target="https://m.edsoo.ru/8bc2e5d2" TargetMode="External"/><Relationship Id="rId414" Type="http://schemas.openxmlformats.org/officeDocument/2006/relationships/hyperlink" Target="https://m.edsoo.ru/8bc43770" TargetMode="External"/><Relationship Id="rId435" Type="http://schemas.openxmlformats.org/officeDocument/2006/relationships/hyperlink" Target="https://m.edsoo.ru/8bc45ca0" TargetMode="External"/><Relationship Id="rId456" Type="http://schemas.openxmlformats.org/officeDocument/2006/relationships/fontTable" Target="fontTable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824" TargetMode="External"/><Relationship Id="rId281" Type="http://schemas.openxmlformats.org/officeDocument/2006/relationships/hyperlink" Target="https://m.edsoo.ru/8bc32574" TargetMode="External"/><Relationship Id="rId316" Type="http://schemas.openxmlformats.org/officeDocument/2006/relationships/hyperlink" Target="https://m.edsoo.ru/8bc36b60" TargetMode="External"/><Relationship Id="rId337" Type="http://schemas.openxmlformats.org/officeDocument/2006/relationships/hyperlink" Target="https://m.edsoo.ru/8bc39d9c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29c" TargetMode="External"/><Relationship Id="rId358" Type="http://schemas.openxmlformats.org/officeDocument/2006/relationships/hyperlink" Target="https://m.edsoo.ru/8bc3cfa6" TargetMode="External"/><Relationship Id="rId379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8128" TargetMode="External"/><Relationship Id="rId183" Type="http://schemas.openxmlformats.org/officeDocument/2006/relationships/hyperlink" Target="https://m.edsoo.ru/8a199c30" TargetMode="External"/><Relationship Id="rId218" Type="http://schemas.openxmlformats.org/officeDocument/2006/relationships/hyperlink" Target="https://m.edsoo.ru/8bc2b1fc" TargetMode="External"/><Relationship Id="rId239" Type="http://schemas.openxmlformats.org/officeDocument/2006/relationships/hyperlink" Target="https://m.edsoo.ru/8bc2d6dc" TargetMode="External"/><Relationship Id="rId390" Type="http://schemas.openxmlformats.org/officeDocument/2006/relationships/hyperlink" Target="https://m.edsoo.ru/8bc40bec" TargetMode="External"/><Relationship Id="rId404" Type="http://schemas.openxmlformats.org/officeDocument/2006/relationships/hyperlink" Target="https://m.edsoo.ru/8bc4273a" TargetMode="External"/><Relationship Id="rId425" Type="http://schemas.openxmlformats.org/officeDocument/2006/relationships/hyperlink" Target="https://m.edsoo.ru/8bc44d00" TargetMode="External"/><Relationship Id="rId446" Type="http://schemas.openxmlformats.org/officeDocument/2006/relationships/hyperlink" Target="https://m.edsoo.ru/8bc46c9a" TargetMode="External"/><Relationship Id="rId250" Type="http://schemas.openxmlformats.org/officeDocument/2006/relationships/hyperlink" Target="https://m.edsoo.ru/8bc2e4ba" TargetMode="External"/><Relationship Id="rId271" Type="http://schemas.openxmlformats.org/officeDocument/2006/relationships/hyperlink" Target="https://m.edsoo.ru/8bc30620" TargetMode="External"/><Relationship Id="rId292" Type="http://schemas.openxmlformats.org/officeDocument/2006/relationships/hyperlink" Target="https://m.edsoo.ru/8bc3475c" TargetMode="External"/><Relationship Id="rId306" Type="http://schemas.openxmlformats.org/officeDocument/2006/relationships/hyperlink" Target="https://m.edsoo.ru/8bc35a94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2bc" TargetMode="External"/><Relationship Id="rId348" Type="http://schemas.openxmlformats.org/officeDocument/2006/relationships/hyperlink" Target="https://m.edsoo.ru/8bc3b2f0" TargetMode="External"/><Relationship Id="rId369" Type="http://schemas.openxmlformats.org/officeDocument/2006/relationships/hyperlink" Target="https://m.edsoo.ru/8bc3e450" TargetMode="External"/><Relationship Id="rId152" Type="http://schemas.openxmlformats.org/officeDocument/2006/relationships/hyperlink" Target="https://m.edsoo.ru/8a19720a" TargetMode="External"/><Relationship Id="rId173" Type="http://schemas.openxmlformats.org/officeDocument/2006/relationships/hyperlink" Target="https://m.edsoo.ru/8a199028" TargetMode="External"/><Relationship Id="rId194" Type="http://schemas.openxmlformats.org/officeDocument/2006/relationships/hyperlink" Target="https://m.edsoo.ru/8bc27b60" TargetMode="External"/><Relationship Id="rId208" Type="http://schemas.openxmlformats.org/officeDocument/2006/relationships/hyperlink" Target="https://m.edsoo.ru/8bc29fd2" TargetMode="External"/><Relationship Id="rId229" Type="http://schemas.openxmlformats.org/officeDocument/2006/relationships/hyperlink" Target="https://m.edsoo.ru/8bc2c84a" TargetMode="External"/><Relationship Id="rId380" Type="http://schemas.openxmlformats.org/officeDocument/2006/relationships/hyperlink" Target="https://m.edsoo.ru/8bc3f6d4" TargetMode="External"/><Relationship Id="rId415" Type="http://schemas.openxmlformats.org/officeDocument/2006/relationships/hyperlink" Target="https://m.edsoo.ru/8bc45fe8" TargetMode="External"/><Relationship Id="rId436" Type="http://schemas.openxmlformats.org/officeDocument/2006/relationships/hyperlink" Target="https://m.edsoo.ru/8bc45dae" TargetMode="External"/><Relationship Id="rId457" Type="http://schemas.openxmlformats.org/officeDocument/2006/relationships/theme" Target="theme/theme1.xml"/><Relationship Id="rId240" Type="http://schemas.openxmlformats.org/officeDocument/2006/relationships/hyperlink" Target="https://m.edsoo.ru/8bc2d7e0" TargetMode="External"/><Relationship Id="rId261" Type="http://schemas.openxmlformats.org/officeDocument/2006/relationships/hyperlink" Target="https://m.edsoo.ru/8bc2f932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70e" TargetMode="External"/><Relationship Id="rId317" Type="http://schemas.openxmlformats.org/officeDocument/2006/relationships/hyperlink" Target="https://m.edsoo.ru/8bc37bdc" TargetMode="External"/><Relationship Id="rId338" Type="http://schemas.openxmlformats.org/officeDocument/2006/relationships/hyperlink" Target="https://m.edsoo.ru/8bc39eb4" TargetMode="External"/><Relationship Id="rId359" Type="http://schemas.openxmlformats.org/officeDocument/2006/relationships/hyperlink" Target="https://m.edsoo.ru/8bc3d604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418" TargetMode="External"/><Relationship Id="rId163" Type="http://schemas.openxmlformats.org/officeDocument/2006/relationships/hyperlink" Target="https://m.edsoo.ru/8a198268" TargetMode="External"/><Relationship Id="rId184" Type="http://schemas.openxmlformats.org/officeDocument/2006/relationships/hyperlink" Target="https://m.edsoo.ru/8a199d48" TargetMode="External"/><Relationship Id="rId219" Type="http://schemas.openxmlformats.org/officeDocument/2006/relationships/hyperlink" Target="https://m.edsoo.ru/8bc2b3be" TargetMode="External"/><Relationship Id="rId370" Type="http://schemas.openxmlformats.org/officeDocument/2006/relationships/hyperlink" Target="https://m.edsoo.ru/8bc3e55e" TargetMode="External"/><Relationship Id="rId391" Type="http://schemas.openxmlformats.org/officeDocument/2006/relationships/hyperlink" Target="https://m.edsoo.ru/8bc40f48" TargetMode="External"/><Relationship Id="rId405" Type="http://schemas.openxmlformats.org/officeDocument/2006/relationships/hyperlink" Target="https://m.edsoo.ru/8bc4285c" TargetMode="External"/><Relationship Id="rId426" Type="http://schemas.openxmlformats.org/officeDocument/2006/relationships/hyperlink" Target="https://m.edsoo.ru/8bc44e0e" TargetMode="External"/><Relationship Id="rId447" Type="http://schemas.openxmlformats.org/officeDocument/2006/relationships/hyperlink" Target="https://m.edsoo.ru/8bc4749c" TargetMode="External"/><Relationship Id="rId230" Type="http://schemas.openxmlformats.org/officeDocument/2006/relationships/hyperlink" Target="https://m.edsoo.ru/8bc2c976" TargetMode="External"/><Relationship Id="rId251" Type="http://schemas.openxmlformats.org/officeDocument/2006/relationships/hyperlink" Target="https://m.edsoo.ru/8bc2e6e0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cf6" TargetMode="External"/><Relationship Id="rId293" Type="http://schemas.openxmlformats.org/officeDocument/2006/relationships/hyperlink" Target="https://m.edsoo.ru/8bc34860" TargetMode="External"/><Relationship Id="rId307" Type="http://schemas.openxmlformats.org/officeDocument/2006/relationships/hyperlink" Target="https://m.edsoo.ru/8bc35f3a" TargetMode="External"/><Relationship Id="rId328" Type="http://schemas.openxmlformats.org/officeDocument/2006/relationships/hyperlink" Target="https://m.edsoo.ru/8bc38c94" TargetMode="External"/><Relationship Id="rId349" Type="http://schemas.openxmlformats.org/officeDocument/2006/relationships/hyperlink" Target="https://m.edsoo.ru/8bc3b1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8a19572a" TargetMode="External"/><Relationship Id="rId153" Type="http://schemas.openxmlformats.org/officeDocument/2006/relationships/hyperlink" Target="https://m.edsoo.ru/8a197354" TargetMode="External"/><Relationship Id="rId174" Type="http://schemas.openxmlformats.org/officeDocument/2006/relationships/hyperlink" Target="https://m.edsoo.ru/8a198ea2" TargetMode="External"/><Relationship Id="rId195" Type="http://schemas.openxmlformats.org/officeDocument/2006/relationships/hyperlink" Target="https://m.edsoo.ru/8bc27c82" TargetMode="External"/><Relationship Id="rId209" Type="http://schemas.openxmlformats.org/officeDocument/2006/relationships/hyperlink" Target="https://m.edsoo.ru/8bc2a108" TargetMode="External"/><Relationship Id="rId360" Type="http://schemas.openxmlformats.org/officeDocument/2006/relationships/hyperlink" Target="https://m.edsoo.ru/8bc3d1cc" TargetMode="External"/><Relationship Id="rId381" Type="http://schemas.openxmlformats.org/officeDocument/2006/relationships/hyperlink" Target="https://m.edsoo.ru/8bc3f7e2" TargetMode="External"/><Relationship Id="rId416" Type="http://schemas.openxmlformats.org/officeDocument/2006/relationships/hyperlink" Target="https://m.edsoo.ru/8bc4387e" TargetMode="External"/><Relationship Id="rId220" Type="http://schemas.openxmlformats.org/officeDocument/2006/relationships/hyperlink" Target="https://m.edsoo.ru/8bc2b4e0" TargetMode="External"/><Relationship Id="rId241" Type="http://schemas.openxmlformats.org/officeDocument/2006/relationships/hyperlink" Target="https://m.edsoo.ru/8bc2d920" TargetMode="External"/><Relationship Id="rId437" Type="http://schemas.openxmlformats.org/officeDocument/2006/relationships/hyperlink" Target="https://m.edsoo.ru/8bc45ed0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a54" TargetMode="External"/><Relationship Id="rId283" Type="http://schemas.openxmlformats.org/officeDocument/2006/relationships/hyperlink" Target="https://m.edsoo.ru/8bc32e66" TargetMode="External"/><Relationship Id="rId318" Type="http://schemas.openxmlformats.org/officeDocument/2006/relationships/hyperlink" Target="https://m.edsoo.ru/8bc373f8" TargetMode="External"/><Relationship Id="rId339" Type="http://schemas.openxmlformats.org/officeDocument/2006/relationships/hyperlink" Target="https://m.edsoo.ru/8bc3a3b4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58a" TargetMode="External"/><Relationship Id="rId164" Type="http://schemas.openxmlformats.org/officeDocument/2006/relationships/hyperlink" Target="https://m.edsoo.ru/8a198754" TargetMode="External"/><Relationship Id="rId185" Type="http://schemas.openxmlformats.org/officeDocument/2006/relationships/hyperlink" Target="https://m.edsoo.ru/8a199e60" TargetMode="External"/><Relationship Id="rId350" Type="http://schemas.openxmlformats.org/officeDocument/2006/relationships/hyperlink" Target="https://m.edsoo.ru/8bc3b53e" TargetMode="External"/><Relationship Id="rId371" Type="http://schemas.openxmlformats.org/officeDocument/2006/relationships/hyperlink" Target="https://m.edsoo.ru/8bc3f0f8" TargetMode="External"/><Relationship Id="rId406" Type="http://schemas.openxmlformats.org/officeDocument/2006/relationships/hyperlink" Target="https://m.edsoo.ru/8bc4297e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d78" TargetMode="External"/><Relationship Id="rId392" Type="http://schemas.openxmlformats.org/officeDocument/2006/relationships/hyperlink" Target="https://m.edsoo.ru/8bc4166e" TargetMode="External"/><Relationship Id="rId427" Type="http://schemas.openxmlformats.org/officeDocument/2006/relationships/hyperlink" Target="https://m.edsoo.ru/8bc45034" TargetMode="External"/><Relationship Id="rId448" Type="http://schemas.openxmlformats.org/officeDocument/2006/relationships/hyperlink" Target="https://m.edsoo.ru/8bc46db2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ba6" TargetMode="External"/><Relationship Id="rId252" Type="http://schemas.openxmlformats.org/officeDocument/2006/relationships/hyperlink" Target="https://m.edsoo.ru/8bc2e7f8" TargetMode="External"/><Relationship Id="rId273" Type="http://schemas.openxmlformats.org/officeDocument/2006/relationships/hyperlink" Target="https://m.edsoo.ru/8bc30f1c" TargetMode="External"/><Relationship Id="rId294" Type="http://schemas.openxmlformats.org/officeDocument/2006/relationships/hyperlink" Target="https://m.edsoo.ru/8bc34d60" TargetMode="External"/><Relationship Id="rId308" Type="http://schemas.openxmlformats.org/officeDocument/2006/relationships/hyperlink" Target="https://m.edsoo.ru/8bc36520" TargetMode="External"/><Relationship Id="rId329" Type="http://schemas.openxmlformats.org/officeDocument/2006/relationships/hyperlink" Target="https://m.edsoo.ru/8bc38e06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8a195838" TargetMode="External"/><Relationship Id="rId154" Type="http://schemas.openxmlformats.org/officeDocument/2006/relationships/hyperlink" Target="https://m.edsoo.ru/8a1974e4" TargetMode="External"/><Relationship Id="rId175" Type="http://schemas.openxmlformats.org/officeDocument/2006/relationships/hyperlink" Target="https://m.edsoo.ru/8a19914a" TargetMode="External"/><Relationship Id="rId340" Type="http://schemas.openxmlformats.org/officeDocument/2006/relationships/hyperlink" Target="https://m.edsoo.ru/8bc3a5da" TargetMode="External"/><Relationship Id="rId361" Type="http://schemas.openxmlformats.org/officeDocument/2006/relationships/hyperlink" Target="https://m.edsoo.ru/8bc3d32a" TargetMode="External"/><Relationship Id="rId196" Type="http://schemas.openxmlformats.org/officeDocument/2006/relationships/hyperlink" Target="https://m.edsoo.ru/8bc27da4" TargetMode="External"/><Relationship Id="rId200" Type="http://schemas.openxmlformats.org/officeDocument/2006/relationships/hyperlink" Target="https://m.edsoo.ru/8bc27a48" TargetMode="External"/><Relationship Id="rId382" Type="http://schemas.openxmlformats.org/officeDocument/2006/relationships/hyperlink" Target="https://m.edsoo.ru/8bc3f8f0" TargetMode="External"/><Relationship Id="rId417" Type="http://schemas.openxmlformats.org/officeDocument/2006/relationships/hyperlink" Target="https://m.edsoo.ru/8bc43982" TargetMode="External"/><Relationship Id="rId438" Type="http://schemas.openxmlformats.org/officeDocument/2006/relationships/hyperlink" Target="https://m.edsoo.ru/8bc46146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706" TargetMode="External"/><Relationship Id="rId242" Type="http://schemas.openxmlformats.org/officeDocument/2006/relationships/hyperlink" Target="https://m.edsoo.ru/8bc2db82" TargetMode="External"/><Relationship Id="rId263" Type="http://schemas.openxmlformats.org/officeDocument/2006/relationships/hyperlink" Target="https://m.edsoo.ru/8bc2fb6c" TargetMode="External"/><Relationship Id="rId284" Type="http://schemas.openxmlformats.org/officeDocument/2006/relationships/hyperlink" Target="https://m.edsoo.ru/8bc3358c" TargetMode="External"/><Relationship Id="rId319" Type="http://schemas.openxmlformats.org/officeDocument/2006/relationships/hyperlink" Target="https://m.edsoo.ru/8bc375a6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71a" TargetMode="External"/><Relationship Id="rId330" Type="http://schemas.openxmlformats.org/officeDocument/2006/relationships/hyperlink" Target="https://m.edsoo.ru/8bc38f78" TargetMode="External"/><Relationship Id="rId90" Type="http://schemas.openxmlformats.org/officeDocument/2006/relationships/hyperlink" Target="https://m.edsoo.ru/7f4196be" TargetMode="External"/><Relationship Id="rId165" Type="http://schemas.openxmlformats.org/officeDocument/2006/relationships/hyperlink" Target="https://m.edsoo.ru/8a198876" TargetMode="External"/><Relationship Id="rId186" Type="http://schemas.openxmlformats.org/officeDocument/2006/relationships/hyperlink" Target="https://m.edsoo.ru/8bc29050" TargetMode="External"/><Relationship Id="rId351" Type="http://schemas.openxmlformats.org/officeDocument/2006/relationships/hyperlink" Target="https://m.edsoo.ru/8bc3ba0c" TargetMode="External"/><Relationship Id="rId372" Type="http://schemas.openxmlformats.org/officeDocument/2006/relationships/hyperlink" Target="https://m.edsoo.ru/8bc3f256" TargetMode="External"/><Relationship Id="rId393" Type="http://schemas.openxmlformats.org/officeDocument/2006/relationships/hyperlink" Target="https://m.edsoo.ru/8bc417a4" TargetMode="External"/><Relationship Id="rId407" Type="http://schemas.openxmlformats.org/officeDocument/2006/relationships/hyperlink" Target="https://m.edsoo.ru/8bc42b9a" TargetMode="External"/><Relationship Id="rId428" Type="http://schemas.openxmlformats.org/officeDocument/2006/relationships/hyperlink" Target="https://m.edsoo.ru/8bc4514c" TargetMode="External"/><Relationship Id="rId449" Type="http://schemas.openxmlformats.org/officeDocument/2006/relationships/hyperlink" Target="https://m.edsoo.ru/8bc46ed4" TargetMode="External"/><Relationship Id="rId211" Type="http://schemas.openxmlformats.org/officeDocument/2006/relationships/hyperlink" Target="https://m.edsoo.ru/8bc26e9a" TargetMode="External"/><Relationship Id="rId232" Type="http://schemas.openxmlformats.org/officeDocument/2006/relationships/hyperlink" Target="https://m.edsoo.ru/8bc2ce58" TargetMode="External"/><Relationship Id="rId253" Type="http://schemas.openxmlformats.org/officeDocument/2006/relationships/hyperlink" Target="https://m.edsoo.ru/8bc2e924" TargetMode="External"/><Relationship Id="rId274" Type="http://schemas.openxmlformats.org/officeDocument/2006/relationships/hyperlink" Target="https://m.edsoo.ru/8bc310de" TargetMode="External"/><Relationship Id="rId295" Type="http://schemas.openxmlformats.org/officeDocument/2006/relationships/hyperlink" Target="https://m.edsoo.ru/8bc34e6e" TargetMode="External"/><Relationship Id="rId309" Type="http://schemas.openxmlformats.org/officeDocument/2006/relationships/hyperlink" Target="https://m.edsoo.ru/8bc36656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b720" TargetMode="External"/><Relationship Id="rId134" Type="http://schemas.openxmlformats.org/officeDocument/2006/relationships/hyperlink" Target="https://m.edsoo.ru/8a195946" TargetMode="External"/><Relationship Id="rId320" Type="http://schemas.openxmlformats.org/officeDocument/2006/relationships/hyperlink" Target="https://m.edsoo.ru/8bc3798e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610" TargetMode="External"/><Relationship Id="rId176" Type="http://schemas.openxmlformats.org/officeDocument/2006/relationships/hyperlink" Target="https://m.edsoo.ru/8a199258" TargetMode="External"/><Relationship Id="rId197" Type="http://schemas.openxmlformats.org/officeDocument/2006/relationships/hyperlink" Target="https://m.edsoo.ru/8bc27f98" TargetMode="External"/><Relationship Id="rId341" Type="http://schemas.openxmlformats.org/officeDocument/2006/relationships/hyperlink" Target="https://m.edsoo.ru/8bc3a6f2" TargetMode="External"/><Relationship Id="rId362" Type="http://schemas.openxmlformats.org/officeDocument/2006/relationships/hyperlink" Target="https://m.edsoo.ru/8bc3d44c" TargetMode="External"/><Relationship Id="rId383" Type="http://schemas.openxmlformats.org/officeDocument/2006/relationships/hyperlink" Target="https://m.edsoo.ru/8bc3fb48" TargetMode="External"/><Relationship Id="rId418" Type="http://schemas.openxmlformats.org/officeDocument/2006/relationships/hyperlink" Target="https://m.edsoo.ru/8bc43a9a" TargetMode="External"/><Relationship Id="rId439" Type="http://schemas.openxmlformats.org/officeDocument/2006/relationships/hyperlink" Target="https://m.edsoo.ru/8bc46254" TargetMode="External"/><Relationship Id="rId201" Type="http://schemas.openxmlformats.org/officeDocument/2006/relationships/hyperlink" Target="https://m.edsoo.ru/8bc288a8" TargetMode="External"/><Relationship Id="rId222" Type="http://schemas.openxmlformats.org/officeDocument/2006/relationships/hyperlink" Target="https://m.edsoo.ru/8bc2b81e" TargetMode="External"/><Relationship Id="rId243" Type="http://schemas.openxmlformats.org/officeDocument/2006/relationships/hyperlink" Target="https://m.edsoo.ru/8bc2db82" TargetMode="External"/><Relationship Id="rId264" Type="http://schemas.openxmlformats.org/officeDocument/2006/relationships/hyperlink" Target="https://m.edsoo.ru/8bc2fc8e" TargetMode="External"/><Relationship Id="rId285" Type="http://schemas.openxmlformats.org/officeDocument/2006/relationships/hyperlink" Target="https://m.edsoo.ru/8bc338b6" TargetMode="External"/><Relationship Id="rId450" Type="http://schemas.openxmlformats.org/officeDocument/2006/relationships/hyperlink" Target="https://m.edsoo.ru/8bc4728a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6f52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85a" TargetMode="External"/><Relationship Id="rId166" Type="http://schemas.openxmlformats.org/officeDocument/2006/relationships/hyperlink" Target="https://m.edsoo.ru/8a19898e" TargetMode="External"/><Relationship Id="rId187" Type="http://schemas.openxmlformats.org/officeDocument/2006/relationships/hyperlink" Target="https://m.edsoo.ru/8bc29154" TargetMode="External"/><Relationship Id="rId331" Type="http://schemas.openxmlformats.org/officeDocument/2006/relationships/hyperlink" Target="https://m.edsoo.ru/8bc3909a" TargetMode="External"/><Relationship Id="rId352" Type="http://schemas.openxmlformats.org/officeDocument/2006/relationships/hyperlink" Target="https://m.edsoo.ru/8bc3be9e" TargetMode="External"/><Relationship Id="rId373" Type="http://schemas.openxmlformats.org/officeDocument/2006/relationships/hyperlink" Target="https://m.edsoo.ru/8bc3f40e" TargetMode="External"/><Relationship Id="rId394" Type="http://schemas.openxmlformats.org/officeDocument/2006/relationships/hyperlink" Target="https://m.edsoo.ru/8bc418d0" TargetMode="External"/><Relationship Id="rId408" Type="http://schemas.openxmlformats.org/officeDocument/2006/relationships/hyperlink" Target="https://m.edsoo.ru/8bc42d3e" TargetMode="External"/><Relationship Id="rId429" Type="http://schemas.openxmlformats.org/officeDocument/2006/relationships/hyperlink" Target="https://m.edsoo.ru/8bc4526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a7e8" TargetMode="External"/><Relationship Id="rId233" Type="http://schemas.openxmlformats.org/officeDocument/2006/relationships/hyperlink" Target="https://m.edsoo.ru/8bc2cf70" TargetMode="External"/><Relationship Id="rId254" Type="http://schemas.openxmlformats.org/officeDocument/2006/relationships/hyperlink" Target="https://m.edsoo.ru/8bc2eb5e" TargetMode="External"/><Relationship Id="rId440" Type="http://schemas.openxmlformats.org/officeDocument/2006/relationships/hyperlink" Target="https://m.edsoo.ru/8bc4648e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32c" TargetMode="External"/><Relationship Id="rId296" Type="http://schemas.openxmlformats.org/officeDocument/2006/relationships/hyperlink" Target="https://m.edsoo.ru/8bc350a8" TargetMode="External"/><Relationship Id="rId300" Type="http://schemas.openxmlformats.org/officeDocument/2006/relationships/hyperlink" Target="https://m.edsoo.ru/8bc3565c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a5e" TargetMode="External"/><Relationship Id="rId156" Type="http://schemas.openxmlformats.org/officeDocument/2006/relationships/hyperlink" Target="https://m.edsoo.ru/8a197728" TargetMode="External"/><Relationship Id="rId177" Type="http://schemas.openxmlformats.org/officeDocument/2006/relationships/hyperlink" Target="https://m.edsoo.ru/8a199366" TargetMode="External"/><Relationship Id="rId198" Type="http://schemas.openxmlformats.org/officeDocument/2006/relationships/hyperlink" Target="https://m.edsoo.ru/8bc28146" TargetMode="External"/><Relationship Id="rId321" Type="http://schemas.openxmlformats.org/officeDocument/2006/relationships/hyperlink" Target="https://m.edsoo.ru/8bc37a9c" TargetMode="External"/><Relationship Id="rId342" Type="http://schemas.openxmlformats.org/officeDocument/2006/relationships/hyperlink" Target="https://m.edsoo.ru/8bc3a7f6" TargetMode="External"/><Relationship Id="rId363" Type="http://schemas.openxmlformats.org/officeDocument/2006/relationships/hyperlink" Target="https://m.edsoo.ru/8bc3d94c" TargetMode="External"/><Relationship Id="rId384" Type="http://schemas.openxmlformats.org/officeDocument/2006/relationships/hyperlink" Target="https://m.edsoo.ru/8bc3fcba" TargetMode="External"/><Relationship Id="rId419" Type="http://schemas.openxmlformats.org/officeDocument/2006/relationships/hyperlink" Target="https://m.edsoo.ru/8bc43bb2" TargetMode="External"/><Relationship Id="rId202" Type="http://schemas.openxmlformats.org/officeDocument/2006/relationships/hyperlink" Target="https://m.edsoo.ru/8bc28b32" TargetMode="External"/><Relationship Id="rId223" Type="http://schemas.openxmlformats.org/officeDocument/2006/relationships/hyperlink" Target="https://m.edsoo.ru/8bc2bb52" TargetMode="External"/><Relationship Id="rId244" Type="http://schemas.openxmlformats.org/officeDocument/2006/relationships/hyperlink" Target="https://m.edsoo.ru/8bc2de7a" TargetMode="External"/><Relationship Id="rId430" Type="http://schemas.openxmlformats.org/officeDocument/2006/relationships/hyperlink" Target="https://m.edsoo.ru/8bc45372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da6" TargetMode="External"/><Relationship Id="rId286" Type="http://schemas.openxmlformats.org/officeDocument/2006/relationships/hyperlink" Target="https://m.edsoo.ru/8bc340ae" TargetMode="External"/><Relationship Id="rId451" Type="http://schemas.openxmlformats.org/officeDocument/2006/relationships/hyperlink" Target="https://m.edsoo.ru/8bc47398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a9e" TargetMode="External"/><Relationship Id="rId167" Type="http://schemas.openxmlformats.org/officeDocument/2006/relationships/hyperlink" Target="https://m.edsoo.ru/8a198aba" TargetMode="External"/><Relationship Id="rId188" Type="http://schemas.openxmlformats.org/officeDocument/2006/relationships/hyperlink" Target="https://m.edsoo.ru/8bc2662a" TargetMode="External"/><Relationship Id="rId311" Type="http://schemas.openxmlformats.org/officeDocument/2006/relationships/hyperlink" Target="https://m.edsoo.ru/8bc3706a" TargetMode="External"/><Relationship Id="rId332" Type="http://schemas.openxmlformats.org/officeDocument/2006/relationships/hyperlink" Target="https://m.edsoo.ru/8bc391bc" TargetMode="External"/><Relationship Id="rId353" Type="http://schemas.openxmlformats.org/officeDocument/2006/relationships/hyperlink" Target="https://m.edsoo.ru/8bc3c57e" TargetMode="External"/><Relationship Id="rId374" Type="http://schemas.openxmlformats.org/officeDocument/2006/relationships/hyperlink" Target="https://m.edsoo.ru/8bc3d83e" TargetMode="External"/><Relationship Id="rId395" Type="http://schemas.openxmlformats.org/officeDocument/2006/relationships/hyperlink" Target="https://m.edsoo.ru/8bc41aec" TargetMode="External"/><Relationship Id="rId409" Type="http://schemas.openxmlformats.org/officeDocument/2006/relationships/hyperlink" Target="https://m.edsoo.ru/8bc42e4c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a04" TargetMode="External"/><Relationship Id="rId234" Type="http://schemas.openxmlformats.org/officeDocument/2006/relationships/hyperlink" Target="https://m.edsoo.ru/8bc2d092" TargetMode="External"/><Relationship Id="rId420" Type="http://schemas.openxmlformats.org/officeDocument/2006/relationships/hyperlink" Target="https://m.edsoo.ru/8bc43e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c8a" TargetMode="External"/><Relationship Id="rId276" Type="http://schemas.openxmlformats.org/officeDocument/2006/relationships/hyperlink" Target="https://m.edsoo.ru/8bc3155c" TargetMode="External"/><Relationship Id="rId297" Type="http://schemas.openxmlformats.org/officeDocument/2006/relationships/hyperlink" Target="https://m.edsoo.ru/8bc352ba" TargetMode="External"/><Relationship Id="rId441" Type="http://schemas.openxmlformats.org/officeDocument/2006/relationships/hyperlink" Target="https://m.edsoo.ru/8bc465a6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d1a" TargetMode="External"/><Relationship Id="rId157" Type="http://schemas.openxmlformats.org/officeDocument/2006/relationships/hyperlink" Target="https://m.edsoo.ru/8a197840" TargetMode="External"/><Relationship Id="rId178" Type="http://schemas.openxmlformats.org/officeDocument/2006/relationships/hyperlink" Target="https://m.edsoo.ru/8a19947e" TargetMode="External"/><Relationship Id="rId301" Type="http://schemas.openxmlformats.org/officeDocument/2006/relationships/hyperlink" Target="https://m.edsoo.ru/8bc35774" TargetMode="External"/><Relationship Id="rId322" Type="http://schemas.openxmlformats.org/officeDocument/2006/relationships/hyperlink" Target="https://m.edsoo.ru/8bc3851e" TargetMode="External"/><Relationship Id="rId343" Type="http://schemas.openxmlformats.org/officeDocument/2006/relationships/hyperlink" Target="https://m.edsoo.ru/8bc3a922" TargetMode="External"/><Relationship Id="rId364" Type="http://schemas.openxmlformats.org/officeDocument/2006/relationships/hyperlink" Target="https://m.edsoo.ru/8bc3db22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926" TargetMode="External"/><Relationship Id="rId203" Type="http://schemas.openxmlformats.org/officeDocument/2006/relationships/hyperlink" Target="https://m.edsoo.ru/8bc28c36" TargetMode="External"/><Relationship Id="rId385" Type="http://schemas.openxmlformats.org/officeDocument/2006/relationships/hyperlink" Target="https://m.edsoo.ru/8bc3fdd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124" TargetMode="External"/><Relationship Id="rId245" Type="http://schemas.openxmlformats.org/officeDocument/2006/relationships/hyperlink" Target="https://m.edsoo.ru/8bc2dfa6" TargetMode="External"/><Relationship Id="rId266" Type="http://schemas.openxmlformats.org/officeDocument/2006/relationships/hyperlink" Target="https://m.edsoo.ru/8bc2fec8" TargetMode="External"/><Relationship Id="rId287" Type="http://schemas.openxmlformats.org/officeDocument/2006/relationships/hyperlink" Target="https://m.edsoo.ru/8bc3420c" TargetMode="External"/><Relationship Id="rId410" Type="http://schemas.openxmlformats.org/officeDocument/2006/relationships/hyperlink" Target="https://m.edsoo.ru/8bc430ea" TargetMode="External"/><Relationship Id="rId431" Type="http://schemas.openxmlformats.org/officeDocument/2006/relationships/hyperlink" Target="https://m.edsoo.ru/8bc454f8" TargetMode="External"/><Relationship Id="rId452" Type="http://schemas.openxmlformats.org/officeDocument/2006/relationships/hyperlink" Target="https://m.edsoo.ru/8bc408c2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bfc" TargetMode="External"/><Relationship Id="rId168" Type="http://schemas.openxmlformats.org/officeDocument/2006/relationships/hyperlink" Target="https://m.edsoo.ru/8a198c36" TargetMode="External"/><Relationship Id="rId312" Type="http://schemas.openxmlformats.org/officeDocument/2006/relationships/hyperlink" Target="https://m.edsoo.ru/8bc3678c" TargetMode="External"/><Relationship Id="rId333" Type="http://schemas.openxmlformats.org/officeDocument/2006/relationships/hyperlink" Target="https://m.edsoo.ru/8bc39b1c" TargetMode="External"/><Relationship Id="rId354" Type="http://schemas.openxmlformats.org/officeDocument/2006/relationships/hyperlink" Target="https://m.edsoo.ru/8bc3c7c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ba2" TargetMode="External"/><Relationship Id="rId375" Type="http://schemas.openxmlformats.org/officeDocument/2006/relationships/hyperlink" Target="https://m.edsoo.ru/8bc3eb80" TargetMode="External"/><Relationship Id="rId396" Type="http://schemas.openxmlformats.org/officeDocument/2006/relationships/hyperlink" Target="https://m.edsoo.ru/8bc41c1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bbc" TargetMode="External"/><Relationship Id="rId235" Type="http://schemas.openxmlformats.org/officeDocument/2006/relationships/hyperlink" Target="https://m.edsoo.ru/8bc2d1be" TargetMode="External"/><Relationship Id="rId256" Type="http://schemas.openxmlformats.org/officeDocument/2006/relationships/hyperlink" Target="https://m.edsoo.ru/8bc2edf2" TargetMode="External"/><Relationship Id="rId277" Type="http://schemas.openxmlformats.org/officeDocument/2006/relationships/hyperlink" Target="https://m.edsoo.ru/8bc316d8" TargetMode="External"/><Relationship Id="rId298" Type="http://schemas.openxmlformats.org/officeDocument/2006/relationships/hyperlink" Target="https://m.edsoo.ru/8bc3542c" TargetMode="External"/><Relationship Id="rId400" Type="http://schemas.openxmlformats.org/officeDocument/2006/relationships/hyperlink" Target="https://m.edsoo.ru/8bc44328" TargetMode="External"/><Relationship Id="rId421" Type="http://schemas.openxmlformats.org/officeDocument/2006/relationships/hyperlink" Target="https://m.edsoo.ru/8bc43fcc" TargetMode="External"/><Relationship Id="rId442" Type="http://schemas.openxmlformats.org/officeDocument/2006/relationships/hyperlink" Target="https://m.edsoo.ru/8bc466aa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c02" TargetMode="External"/><Relationship Id="rId158" Type="http://schemas.openxmlformats.org/officeDocument/2006/relationships/hyperlink" Target="https://m.edsoo.ru/8a197bb0" TargetMode="External"/><Relationship Id="rId302" Type="http://schemas.openxmlformats.org/officeDocument/2006/relationships/hyperlink" Target="https://m.edsoo.ru/8bc35878" TargetMode="External"/><Relationship Id="rId323" Type="http://schemas.openxmlformats.org/officeDocument/2006/relationships/hyperlink" Target="https://m.edsoo.ru/8bc38672" TargetMode="External"/><Relationship Id="rId344" Type="http://schemas.openxmlformats.org/officeDocument/2006/relationships/hyperlink" Target="https://m.edsoo.ru/8bc3aa5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5aa" TargetMode="External"/><Relationship Id="rId365" Type="http://schemas.openxmlformats.org/officeDocument/2006/relationships/hyperlink" Target="https://m.edsoo.ru/8bc3dcc6" TargetMode="External"/><Relationship Id="rId386" Type="http://schemas.openxmlformats.org/officeDocument/2006/relationships/hyperlink" Target="https://m.edsoo.ru/8bc3fef4" TargetMode="External"/><Relationship Id="rId190" Type="http://schemas.openxmlformats.org/officeDocument/2006/relationships/hyperlink" Target="https://m.edsoo.ru/8bc26918" TargetMode="External"/><Relationship Id="rId204" Type="http://schemas.openxmlformats.org/officeDocument/2006/relationships/hyperlink" Target="https://m.edsoo.ru/8bc28e52" TargetMode="External"/><Relationship Id="rId225" Type="http://schemas.openxmlformats.org/officeDocument/2006/relationships/hyperlink" Target="https://m.edsoo.ru/8bc2c354" TargetMode="External"/><Relationship Id="rId246" Type="http://schemas.openxmlformats.org/officeDocument/2006/relationships/hyperlink" Target="https://m.edsoo.ru/8bc2e0c8" TargetMode="External"/><Relationship Id="rId267" Type="http://schemas.openxmlformats.org/officeDocument/2006/relationships/hyperlink" Target="https://m.edsoo.ru/8bc3004e" TargetMode="External"/><Relationship Id="rId288" Type="http://schemas.openxmlformats.org/officeDocument/2006/relationships/hyperlink" Target="https://m.edsoo.ru/8bc33fa0" TargetMode="External"/><Relationship Id="rId411" Type="http://schemas.openxmlformats.org/officeDocument/2006/relationships/hyperlink" Target="https://m.edsoo.ru/8bc4336a" TargetMode="External"/><Relationship Id="rId432" Type="http://schemas.openxmlformats.org/officeDocument/2006/relationships/hyperlink" Target="https://m.edsoo.ru/8bc4561a" TargetMode="External"/><Relationship Id="rId453" Type="http://schemas.openxmlformats.org/officeDocument/2006/relationships/hyperlink" Target="https://m.edsoo.ru/8bc409d0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8a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daa" TargetMode="External"/><Relationship Id="rId169" Type="http://schemas.openxmlformats.org/officeDocument/2006/relationships/hyperlink" Target="https://m.edsoo.ru/8a198380" TargetMode="External"/><Relationship Id="rId334" Type="http://schemas.openxmlformats.org/officeDocument/2006/relationships/hyperlink" Target="https://m.edsoo.ru/8bc39c70" TargetMode="External"/><Relationship Id="rId355" Type="http://schemas.openxmlformats.org/officeDocument/2006/relationships/hyperlink" Target="https://m.edsoo.ru/8bc3c06a" TargetMode="External"/><Relationship Id="rId376" Type="http://schemas.openxmlformats.org/officeDocument/2006/relationships/hyperlink" Target="https://m.edsoo.ru/8bc3ec8e" TargetMode="External"/><Relationship Id="rId397" Type="http://schemas.openxmlformats.org/officeDocument/2006/relationships/hyperlink" Target="https://m.edsoo.ru/8bc41fd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820" TargetMode="External"/><Relationship Id="rId215" Type="http://schemas.openxmlformats.org/officeDocument/2006/relationships/hyperlink" Target="https://m.edsoo.ru/8bc2ad6a" TargetMode="External"/><Relationship Id="rId236" Type="http://schemas.openxmlformats.org/officeDocument/2006/relationships/hyperlink" Target="https://m.edsoo.ru/8bc2d2e0" TargetMode="External"/><Relationship Id="rId257" Type="http://schemas.openxmlformats.org/officeDocument/2006/relationships/hyperlink" Target="https://m.edsoo.ru/8bc2f036" TargetMode="External"/><Relationship Id="rId278" Type="http://schemas.openxmlformats.org/officeDocument/2006/relationships/hyperlink" Target="https://m.edsoo.ru/8bc317f0" TargetMode="External"/><Relationship Id="rId401" Type="http://schemas.openxmlformats.org/officeDocument/2006/relationships/hyperlink" Target="https://m.edsoo.ru/8bc44580" TargetMode="External"/><Relationship Id="rId422" Type="http://schemas.openxmlformats.org/officeDocument/2006/relationships/hyperlink" Target="https://m.edsoo.ru/8bc440e4" TargetMode="External"/><Relationship Id="rId443" Type="http://schemas.openxmlformats.org/officeDocument/2006/relationships/hyperlink" Target="https://m.edsoo.ru/8bc4636c" TargetMode="External"/><Relationship Id="rId303" Type="http://schemas.openxmlformats.org/officeDocument/2006/relationships/hyperlink" Target="https://m.edsoo.ru/8bc35990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e28" TargetMode="External"/><Relationship Id="rId345" Type="http://schemas.openxmlformats.org/officeDocument/2006/relationships/hyperlink" Target="https://m.edsoo.ru/8bc3b6ba" TargetMode="External"/><Relationship Id="rId387" Type="http://schemas.openxmlformats.org/officeDocument/2006/relationships/hyperlink" Target="https://m.edsoo.ru/8bc40584" TargetMode="External"/><Relationship Id="rId191" Type="http://schemas.openxmlformats.org/officeDocument/2006/relationships/hyperlink" Target="https://m.edsoo.ru/8bc26a6c" TargetMode="External"/><Relationship Id="rId205" Type="http://schemas.openxmlformats.org/officeDocument/2006/relationships/hyperlink" Target="https://m.edsoo.ru/8bc28d3a" TargetMode="External"/><Relationship Id="rId247" Type="http://schemas.openxmlformats.org/officeDocument/2006/relationships/hyperlink" Target="https://m.edsoo.ru/8bc2e28a" TargetMode="External"/><Relationship Id="rId412" Type="http://schemas.openxmlformats.org/officeDocument/2006/relationships/hyperlink" Target="https://m.edsoo.ru/8bc434be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310" TargetMode="External"/><Relationship Id="rId454" Type="http://schemas.openxmlformats.org/officeDocument/2006/relationships/hyperlink" Target="https://m.edsoo.ru/8bc475aa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ed6" TargetMode="External"/><Relationship Id="rId314" Type="http://schemas.openxmlformats.org/officeDocument/2006/relationships/hyperlink" Target="https://m.edsoo.ru/8bc3626e" TargetMode="External"/><Relationship Id="rId356" Type="http://schemas.openxmlformats.org/officeDocument/2006/relationships/hyperlink" Target="https://m.edsoo.ru/8bc3c984" TargetMode="External"/><Relationship Id="rId398" Type="http://schemas.openxmlformats.org/officeDocument/2006/relationships/hyperlink" Target="https://m.edsoo.ru/8bc41d6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e58" TargetMode="External"/><Relationship Id="rId216" Type="http://schemas.openxmlformats.org/officeDocument/2006/relationships/hyperlink" Target="https://m.edsoo.ru/8bc2aee6" TargetMode="External"/><Relationship Id="rId423" Type="http://schemas.openxmlformats.org/officeDocument/2006/relationships/hyperlink" Target="https://m.edsoo.ru/8bc449ea" TargetMode="External"/><Relationship Id="rId258" Type="http://schemas.openxmlformats.org/officeDocument/2006/relationships/hyperlink" Target="https://m.edsoo.ru/8bc2f54a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08c" TargetMode="External"/><Relationship Id="rId367" Type="http://schemas.openxmlformats.org/officeDocument/2006/relationships/hyperlink" Target="https://m.edsoo.ru/8bc3df82" TargetMode="External"/><Relationship Id="rId171" Type="http://schemas.openxmlformats.org/officeDocument/2006/relationships/hyperlink" Target="https://m.edsoo.ru/8a1985ce" TargetMode="External"/><Relationship Id="rId227" Type="http://schemas.openxmlformats.org/officeDocument/2006/relationships/hyperlink" Target="https://m.edsoo.ru/8bc2c61a" TargetMode="External"/><Relationship Id="rId269" Type="http://schemas.openxmlformats.org/officeDocument/2006/relationships/hyperlink" Target="https://m.edsoo.ru/8bc30288" TargetMode="External"/><Relationship Id="rId434" Type="http://schemas.openxmlformats.org/officeDocument/2006/relationships/hyperlink" Target="https://m.edsoo.ru/8bc45b9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3b2" TargetMode="External"/><Relationship Id="rId336" Type="http://schemas.openxmlformats.org/officeDocument/2006/relationships/hyperlink" Target="https://m.edsoo.ru/8bc39fd6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170" TargetMode="External"/><Relationship Id="rId182" Type="http://schemas.openxmlformats.org/officeDocument/2006/relationships/hyperlink" Target="https://m.edsoo.ru/8a199b04" TargetMode="External"/><Relationship Id="rId378" Type="http://schemas.openxmlformats.org/officeDocument/2006/relationships/hyperlink" Target="https://m.edsoo.ru/8bc392ca" TargetMode="External"/><Relationship Id="rId403" Type="http://schemas.openxmlformats.org/officeDocument/2006/relationships/hyperlink" Target="https://m.edsoo.ru/8bc4261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538" TargetMode="External"/><Relationship Id="rId445" Type="http://schemas.openxmlformats.org/officeDocument/2006/relationships/hyperlink" Target="https://m.edsoo.ru/8bc46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103</Pages>
  <Words>27671</Words>
  <Characters>157728</Characters>
  <Application>Microsoft Office Word</Application>
  <DocSecurity>0</DocSecurity>
  <Lines>1314</Lines>
  <Paragraphs>370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3</cp:revision>
  <dcterms:created xsi:type="dcterms:W3CDTF">2024-08-30T13:50:00Z</dcterms:created>
  <dcterms:modified xsi:type="dcterms:W3CDTF">2024-09-21T08:32:00Z</dcterms:modified>
</cp:coreProperties>
</file>